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CA97" w14:textId="77777777" w:rsidR="00AE2F38" w:rsidRPr="006245FB" w:rsidRDefault="00371CF8" w:rsidP="00371CF8">
      <w:pPr>
        <w:spacing w:after="200" w:line="276" w:lineRule="auto"/>
        <w:ind w:right="-1" w:firstLine="709"/>
        <w:jc w:val="center"/>
        <w:rPr>
          <w:rFonts w:ascii="Sylfaen" w:eastAsia="Calibri" w:hAnsi="Sylfaen"/>
          <w:iCs/>
          <w:u w:val="single"/>
          <w:lang w:val="af-ZA" w:eastAsia="en-US"/>
        </w:rPr>
      </w:pPr>
      <w:r w:rsidRPr="006245FB">
        <w:rPr>
          <w:rFonts w:ascii="Sylfaen" w:eastAsia="Calibri" w:hAnsi="Sylfaen"/>
          <w:iCs/>
          <w:u w:val="single"/>
          <w:lang w:val="af-ZA" w:eastAsia="en-US"/>
        </w:rPr>
        <w:t>ՀԱՅՏԱՐԱՐՈՒԹՅՈՒՆ</w:t>
      </w:r>
    </w:p>
    <w:p w14:paraId="13A6E790" w14:textId="77777777" w:rsidR="00AE2F38" w:rsidRPr="006245FB" w:rsidRDefault="00371CF8" w:rsidP="00371CF8">
      <w:pPr>
        <w:spacing w:after="200" w:line="276" w:lineRule="auto"/>
        <w:ind w:right="-1" w:firstLine="709"/>
        <w:jc w:val="center"/>
        <w:rPr>
          <w:rFonts w:ascii="Sylfaen" w:eastAsia="Calibri" w:hAnsi="Sylfaen"/>
          <w:iCs/>
          <w:lang w:val="af-ZA" w:eastAsia="en-US"/>
        </w:rPr>
      </w:pPr>
      <w:r w:rsidRPr="006245FB">
        <w:rPr>
          <w:rFonts w:ascii="Sylfaen" w:eastAsia="Calibri" w:hAnsi="Sylfaen"/>
          <w:iCs/>
          <w:lang w:val="af-ZA" w:eastAsia="en-US"/>
        </w:rPr>
        <w:t>ՀՀ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պաշտպանության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նախարարությ</w:t>
      </w:r>
      <w:r w:rsidR="004800F2" w:rsidRPr="006245FB">
        <w:rPr>
          <w:rFonts w:ascii="Sylfaen" w:eastAsia="Calibri" w:hAnsi="Sylfaen"/>
          <w:iCs/>
          <w:lang w:val="af-ZA" w:eastAsia="en-US"/>
        </w:rPr>
        <w:t>ա</w:t>
      </w:r>
      <w:r w:rsidRPr="006245FB">
        <w:rPr>
          <w:rFonts w:ascii="Sylfaen" w:eastAsia="Calibri" w:hAnsi="Sylfaen"/>
          <w:iCs/>
          <w:lang w:val="af-ZA" w:eastAsia="en-US"/>
        </w:rPr>
        <w:t>ն</w:t>
      </w:r>
      <w:r w:rsidR="004800F2" w:rsidRPr="006245FB">
        <w:rPr>
          <w:rFonts w:ascii="Sylfaen" w:eastAsia="Calibri" w:hAnsi="Sylfaen"/>
          <w:iCs/>
          <w:lang w:val="af-ZA" w:eastAsia="en-US"/>
        </w:rPr>
        <w:t xml:space="preserve"> Վ. Սարգսյանի անվան ռազմական ակադեմիան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(</w:t>
      </w:r>
      <w:r w:rsidRPr="006245FB">
        <w:rPr>
          <w:rFonts w:ascii="Sylfaen" w:eastAsia="Calibri" w:hAnsi="Sylfaen"/>
          <w:iCs/>
          <w:lang w:val="af-ZA" w:eastAsia="en-US"/>
        </w:rPr>
        <w:t>այսուհետ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` </w:t>
      </w:r>
      <w:r w:rsidRPr="006245FB">
        <w:rPr>
          <w:rFonts w:ascii="Sylfaen" w:eastAsia="Calibri" w:hAnsi="Sylfaen"/>
          <w:iCs/>
          <w:lang w:val="af-ZA" w:eastAsia="en-US"/>
        </w:rPr>
        <w:t>ՀՀ</w:t>
      </w:r>
      <w:r w:rsidR="008A36CC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ՊՆ</w:t>
      </w:r>
      <w:r w:rsidR="004800F2" w:rsidRPr="006245FB">
        <w:rPr>
          <w:rFonts w:ascii="Sylfaen" w:eastAsia="Calibri" w:hAnsi="Sylfaen"/>
          <w:iCs/>
          <w:lang w:val="af-ZA" w:eastAsia="en-US"/>
        </w:rPr>
        <w:t xml:space="preserve"> ՌԱ</w:t>
      </w:r>
      <w:r w:rsidR="008A36CC" w:rsidRPr="006245FB">
        <w:rPr>
          <w:rFonts w:ascii="Sylfaen" w:eastAsia="Calibri" w:hAnsi="Sylfaen"/>
          <w:iCs/>
          <w:lang w:val="af-ZA" w:eastAsia="en-US"/>
        </w:rPr>
        <w:t xml:space="preserve">) </w:t>
      </w:r>
      <w:r w:rsidRPr="006245FB">
        <w:rPr>
          <w:rFonts w:ascii="Sylfaen" w:eastAsia="Calibri" w:hAnsi="Sylfaen"/>
          <w:iCs/>
          <w:lang w:val="af-ZA" w:eastAsia="en-US"/>
        </w:rPr>
        <w:t>հայտարարում</w:t>
      </w:r>
      <w:r w:rsidR="008A36CC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է</w:t>
      </w:r>
      <w:r w:rsidR="008A36CC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մրցույթ</w:t>
      </w:r>
      <w:r w:rsidR="008A36CC" w:rsidRPr="006245FB">
        <w:rPr>
          <w:rFonts w:ascii="Sylfaen" w:eastAsia="Calibri" w:hAnsi="Sylfaen"/>
          <w:iCs/>
          <w:lang w:val="af-ZA" w:eastAsia="en-US"/>
        </w:rPr>
        <w:t xml:space="preserve">` </w:t>
      </w:r>
      <w:r w:rsidRPr="006245FB">
        <w:rPr>
          <w:rFonts w:ascii="Sylfaen" w:eastAsia="Calibri" w:hAnsi="Sylfaen"/>
          <w:iCs/>
          <w:lang w:val="af-ZA" w:eastAsia="en-US"/>
        </w:rPr>
        <w:t>դասախոսական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հետևյալ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թափուր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="00FB1775" w:rsidRPr="006245FB">
        <w:rPr>
          <w:rFonts w:ascii="Sylfaen" w:eastAsia="Calibri" w:hAnsi="Sylfaen"/>
          <w:iCs/>
          <w:lang w:val="af-ZA" w:eastAsia="en-US"/>
        </w:rPr>
        <w:t xml:space="preserve">քաղաքացիական </w:t>
      </w:r>
      <w:r w:rsidRPr="006245FB">
        <w:rPr>
          <w:rFonts w:ascii="Sylfaen" w:eastAsia="Calibri" w:hAnsi="Sylfaen"/>
          <w:iCs/>
          <w:lang w:val="af-ZA" w:eastAsia="en-US"/>
        </w:rPr>
        <w:t>պաշտոնները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զբաղեցնելու</w:t>
      </w:r>
      <w:r w:rsidR="00AE2F38" w:rsidRPr="006245FB">
        <w:rPr>
          <w:rFonts w:ascii="Sylfaen" w:eastAsia="Calibri" w:hAnsi="Sylfaen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համար</w:t>
      </w:r>
      <w:r w:rsidR="00A3504D" w:rsidRPr="006245FB">
        <w:rPr>
          <w:rFonts w:ascii="Sylfaen" w:eastAsia="Calibri" w:hAnsi="Sylfaen"/>
          <w:iCs/>
          <w:lang w:val="af-ZA" w:eastAsia="en-US"/>
        </w:rPr>
        <w:t>.</w:t>
      </w:r>
    </w:p>
    <w:p w14:paraId="050E3796" w14:textId="77777777" w:rsidR="0003711D" w:rsidRPr="006245FB" w:rsidRDefault="0003711D" w:rsidP="0003711D">
      <w:pPr>
        <w:tabs>
          <w:tab w:val="left" w:pos="90"/>
          <w:tab w:val="left" w:pos="990"/>
          <w:tab w:val="left" w:pos="1843"/>
        </w:tabs>
        <w:ind w:left="567"/>
        <w:jc w:val="both"/>
        <w:rPr>
          <w:rFonts w:ascii="Sylfaen" w:hAnsi="Sylfaen"/>
          <w:lang w:val="af-ZA"/>
        </w:rPr>
      </w:pPr>
    </w:p>
    <w:p w14:paraId="0D7738C8" w14:textId="77777777" w:rsidR="00CA3C81" w:rsidRPr="006245FB" w:rsidRDefault="00CA3C81" w:rsidP="00CA3C81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քաղաքագիտության և փիլիսոփայության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պետ (դասավանդման առարկան՝ </w:t>
      </w:r>
      <w:r w:rsidRPr="006245FB">
        <w:rPr>
          <w:rFonts w:ascii="Sylfaen" w:eastAsia="Calibri" w:hAnsi="Sylfaen" w:cs="Times Armenian"/>
          <w:b/>
          <w:lang w:val="de-DE"/>
        </w:rPr>
        <w:t>քաղաքագիտություն</w:t>
      </w:r>
      <w:r w:rsidRPr="006245FB">
        <w:rPr>
          <w:rFonts w:ascii="Sylfaen" w:eastAsia="Calibri" w:hAnsi="Sylfaen" w:cs="Times Armenian"/>
          <w:b/>
          <w:lang w:val="af-ZA"/>
        </w:rPr>
        <w:t xml:space="preserve">, </w:t>
      </w:r>
      <w:r w:rsidRPr="006245FB">
        <w:rPr>
          <w:rFonts w:ascii="Sylfaen" w:eastAsia="Calibri" w:hAnsi="Sylfaen" w:cs="Times Armenian"/>
          <w:b/>
          <w:lang w:val="de-DE"/>
        </w:rPr>
        <w:t>միջազգային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և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ազգային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անվտանգություն</w:t>
      </w:r>
      <w:r w:rsidRPr="006245FB">
        <w:rPr>
          <w:rFonts w:ascii="Sylfaen" w:eastAsia="Calibri" w:hAnsi="Sylfaen" w:cs="Times Armenian"/>
          <w:b/>
          <w:lang w:val="af-ZA"/>
        </w:rPr>
        <w:t xml:space="preserve">, </w:t>
      </w:r>
      <w:r w:rsidR="004F4A8A" w:rsidRPr="006245FB">
        <w:rPr>
          <w:rFonts w:ascii="Sylfaen" w:eastAsia="Calibri" w:hAnsi="Sylfaen" w:cs="Times Armenian"/>
          <w:b/>
          <w:lang w:val="af-ZA"/>
        </w:rPr>
        <w:t>միջ. հարաբ</w:t>
      </w:r>
      <w:r w:rsidR="0086798F" w:rsidRPr="006245FB">
        <w:rPr>
          <w:rFonts w:ascii="Sylfaen" w:eastAsia="Calibri" w:hAnsi="Sylfaen" w:cs="Times Armenian"/>
          <w:b/>
          <w:lang w:val="af-ZA"/>
        </w:rPr>
        <w:t>.</w:t>
      </w:r>
      <w:r w:rsidR="004F4A8A" w:rsidRPr="006245FB">
        <w:rPr>
          <w:rFonts w:ascii="Sylfaen" w:eastAsia="Calibri" w:hAnsi="Sylfaen" w:cs="Times Armenian"/>
          <w:b/>
          <w:lang w:val="af-ZA"/>
        </w:rPr>
        <w:t xml:space="preserve"> տեսություն</w:t>
      </w:r>
      <w:r w:rsidRPr="006245FB">
        <w:rPr>
          <w:rFonts w:ascii="Sylfaen" w:eastAsia="Calibri" w:hAnsi="Sylfaen" w:cs="Times Armenian"/>
          <w:b/>
          <w:lang w:val="af-ZA"/>
        </w:rPr>
        <w:t>)</w:t>
      </w:r>
    </w:p>
    <w:p w14:paraId="31CA087B" w14:textId="77777777" w:rsidR="00CA3C81" w:rsidRPr="006245FB" w:rsidRDefault="00CA3C81" w:rsidP="00CA3C81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2EB41686" w14:textId="77777777" w:rsidR="00CA3C81" w:rsidRPr="006245FB" w:rsidRDefault="00CA3C81" w:rsidP="00CA3C81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4DD0E33A" w14:textId="77777777" w:rsidR="00CA3C81" w:rsidRPr="006245FB" w:rsidRDefault="00CA3C81" w:rsidP="00CA3C81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="004F4A8A" w:rsidRPr="006245FB">
        <w:rPr>
          <w:rFonts w:ascii="Sylfaen" w:eastAsia="Calibri" w:hAnsi="Sylfaen"/>
          <w:iCs/>
          <w:lang w:val="af-ZA" w:eastAsia="en-US"/>
        </w:rPr>
        <w:t xml:space="preserve">ղեկավարման և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61AA0C06" w14:textId="77777777" w:rsidR="00CA3C81" w:rsidRPr="006245FB" w:rsidRDefault="00CA3C81" w:rsidP="00CA3C81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eastAsia="Calibri"/>
          <w:iCs/>
          <w:lang w:val="af-ZA" w:eastAsia="en-US"/>
        </w:rPr>
      </w:pPr>
    </w:p>
    <w:p w14:paraId="539C27DB" w14:textId="77777777" w:rsidR="00DE5E2E" w:rsidRPr="006245FB" w:rsidRDefault="00DE5E2E" w:rsidP="00DE5E2E">
      <w:pPr>
        <w:tabs>
          <w:tab w:val="left" w:pos="90"/>
          <w:tab w:val="left" w:pos="990"/>
          <w:tab w:val="left" w:pos="1843"/>
        </w:tabs>
        <w:ind w:left="567"/>
        <w:jc w:val="both"/>
        <w:rPr>
          <w:rFonts w:ascii="Sylfaen" w:hAnsi="Sylfaen"/>
          <w:lang w:val="af-ZA"/>
        </w:rPr>
      </w:pPr>
    </w:p>
    <w:p w14:paraId="28B1E90E" w14:textId="77777777" w:rsidR="00F81080" w:rsidRPr="006245FB" w:rsidRDefault="00F81080" w:rsidP="00F81080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="00D46A90"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="00D46A90"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="00D46A90" w:rsidRPr="006245FB">
        <w:rPr>
          <w:rFonts w:ascii="Sylfaen" w:eastAsia="Calibri" w:hAnsi="Sylfaen" w:cs="Times Armenian"/>
          <w:b/>
          <w:lang w:val="de-DE"/>
        </w:rPr>
        <w:t>առարկաների</w:t>
      </w:r>
      <w:r w:rsidR="00D46A90"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="00D46A90" w:rsidRPr="006245FB">
        <w:rPr>
          <w:rFonts w:ascii="Sylfaen" w:eastAsia="Calibri" w:hAnsi="Sylfaen" w:cs="Times Armenian"/>
          <w:b/>
          <w:lang w:val="af-ZA"/>
        </w:rPr>
        <w:t xml:space="preserve">քաղաքագիտության և փիլիսոփայության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="00CA3C81" w:rsidRPr="006245FB">
        <w:rPr>
          <w:rFonts w:ascii="Sylfaen" w:eastAsia="Calibri" w:hAnsi="Sylfaen" w:cs="Times Armenian"/>
          <w:b/>
          <w:lang w:val="af-ZA"/>
        </w:rPr>
        <w:t xml:space="preserve">ավագ </w:t>
      </w:r>
      <w:r w:rsidRPr="006245FB">
        <w:rPr>
          <w:rFonts w:ascii="Sylfaen" w:eastAsia="Calibri" w:hAnsi="Sylfaen" w:cs="Times Armenian"/>
          <w:b/>
          <w:lang w:val="de-DE"/>
        </w:rPr>
        <w:t>դասախոս</w:t>
      </w:r>
      <w:r w:rsidRPr="006245FB">
        <w:rPr>
          <w:rFonts w:ascii="Sylfaen" w:eastAsia="Calibri" w:hAnsi="Sylfaen" w:cs="Times Armenian"/>
          <w:b/>
          <w:lang w:val="af-ZA"/>
        </w:rPr>
        <w:t xml:space="preserve"> (դասավանդման առարկան՝ </w:t>
      </w:r>
      <w:r w:rsidR="00D46A90" w:rsidRPr="006245FB">
        <w:rPr>
          <w:rFonts w:ascii="Sylfaen" w:eastAsia="Calibri" w:hAnsi="Sylfaen" w:cs="Times Armenian"/>
          <w:b/>
          <w:lang w:val="af-ZA"/>
        </w:rPr>
        <w:t>փիլիսոփայություն</w:t>
      </w:r>
      <w:r w:rsidRPr="006245FB">
        <w:rPr>
          <w:rFonts w:ascii="Sylfaen" w:eastAsia="Calibri" w:hAnsi="Sylfaen" w:cs="Times Armenian"/>
          <w:b/>
          <w:lang w:val="af-ZA"/>
        </w:rPr>
        <w:t>)</w:t>
      </w:r>
    </w:p>
    <w:p w14:paraId="4C469886" w14:textId="77777777" w:rsidR="00F81080" w:rsidRPr="006245FB" w:rsidRDefault="00F81080" w:rsidP="00F81080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4B562FBC" w14:textId="77777777" w:rsidR="00F81080" w:rsidRPr="006245FB" w:rsidRDefault="00F81080" w:rsidP="00F81080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44721E15" w14:textId="77777777" w:rsidR="00C37D29" w:rsidRPr="006245FB" w:rsidRDefault="00C37D29" w:rsidP="00C37D29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68F8DCD9" w14:textId="77777777" w:rsidR="00C37D29" w:rsidRPr="006245FB" w:rsidRDefault="00C37D29" w:rsidP="00C37D29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eastAsia="Calibri"/>
          <w:iCs/>
          <w:lang w:val="af-ZA" w:eastAsia="en-US"/>
        </w:rPr>
      </w:pPr>
    </w:p>
    <w:p w14:paraId="2E3D6D24" w14:textId="77777777" w:rsidR="00E97EE2" w:rsidRPr="006245FB" w:rsidRDefault="00E97EE2" w:rsidP="00482B31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0590BEAC" w14:textId="77777777" w:rsidR="00900CB4" w:rsidRPr="006245FB" w:rsidRDefault="00900CB4" w:rsidP="00482B31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1CEF6FA1" w14:textId="77777777" w:rsidR="00F81080" w:rsidRPr="006245FB" w:rsidRDefault="00CA3C81" w:rsidP="00CA3C81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eastAsia="Calibri" w:hAnsi="Sylfaen" w:cs="Times Armenian"/>
          <w:b/>
          <w:lang w:val="az-Latn-AZ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քաղաքագիտության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և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փիլիսոփայության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դասախոս</w:t>
      </w:r>
      <w:r w:rsidRPr="006245FB">
        <w:rPr>
          <w:rFonts w:ascii="Sylfaen" w:eastAsia="Calibri" w:hAnsi="Sylfaen" w:cs="Times Armenian"/>
          <w:b/>
          <w:lang w:val="az-Latn-AZ"/>
        </w:rPr>
        <w:t xml:space="preserve"> (</w:t>
      </w:r>
      <w:r w:rsidRPr="006245FB">
        <w:rPr>
          <w:rFonts w:ascii="Sylfaen" w:eastAsia="Calibri" w:hAnsi="Sylfaen" w:cs="Times Armenian"/>
          <w:b/>
          <w:lang w:val="de-DE"/>
        </w:rPr>
        <w:t>դասավանդման</w:t>
      </w:r>
      <w:r w:rsidRPr="006245FB">
        <w:rPr>
          <w:rFonts w:ascii="Sylfaen" w:eastAsia="Calibri" w:hAnsi="Sylfaen" w:cs="Times Armenian"/>
          <w:b/>
          <w:lang w:val="az-Latn-AZ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առարկան՝</w:t>
      </w:r>
      <w:r w:rsidRPr="006245FB">
        <w:rPr>
          <w:rFonts w:ascii="Sylfaen" w:eastAsia="Calibri" w:hAnsi="Sylfaen" w:cs="Times Armenian"/>
          <w:b/>
          <w:lang w:val="az-Latn-AZ"/>
        </w:rPr>
        <w:t xml:space="preserve"> աշխարհագրություն, </w:t>
      </w:r>
      <w:r w:rsidRPr="006245FB">
        <w:rPr>
          <w:rFonts w:ascii="Sylfaen" w:eastAsia="Calibri" w:hAnsi="Sylfaen" w:cs="Times Armenian"/>
          <w:b/>
          <w:lang w:val="de-DE"/>
        </w:rPr>
        <w:t>քաղաքագիտություն</w:t>
      </w:r>
      <w:r w:rsidRPr="006245FB">
        <w:rPr>
          <w:rFonts w:ascii="Sylfaen" w:eastAsia="Calibri" w:hAnsi="Sylfaen" w:cs="Times Armenian"/>
          <w:b/>
          <w:lang w:val="az-Latn-AZ"/>
        </w:rPr>
        <w:t>)</w:t>
      </w:r>
    </w:p>
    <w:p w14:paraId="289A2E3C" w14:textId="77777777" w:rsidR="00F81080" w:rsidRPr="006245FB" w:rsidRDefault="00F81080" w:rsidP="00F81080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3DEC76DC" w14:textId="77777777" w:rsidR="00F81080" w:rsidRPr="006245FB" w:rsidRDefault="00F81080" w:rsidP="00F81080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33989F34" w14:textId="77777777" w:rsidR="00F81080" w:rsidRPr="006245FB" w:rsidRDefault="00F81080" w:rsidP="00F81080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01205A19" w14:textId="77777777" w:rsidR="00F81080" w:rsidRPr="006245FB" w:rsidRDefault="00F81080" w:rsidP="00F81080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512D1A24" w14:textId="77777777" w:rsidR="004F4A8A" w:rsidRPr="006245FB" w:rsidRDefault="004F4A8A" w:rsidP="004F4A8A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պատմության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պետ (դասավանդման առարկան՝ </w:t>
      </w:r>
      <w:r w:rsidRPr="006245FB">
        <w:rPr>
          <w:rFonts w:ascii="Sylfaen" w:eastAsia="Calibri" w:hAnsi="Sylfaen" w:cs="Times Armenian"/>
          <w:b/>
          <w:lang w:val="de-DE"/>
        </w:rPr>
        <w:t>հայոց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պատմ</w:t>
      </w:r>
      <w:r w:rsidR="0086798F" w:rsidRPr="006245FB">
        <w:rPr>
          <w:rFonts w:ascii="Sylfaen" w:eastAsia="Calibri" w:hAnsi="Sylfaen" w:cs="Times Armenian"/>
          <w:b/>
          <w:lang w:val="de-DE"/>
        </w:rPr>
        <w:t>ու</w:t>
      </w:r>
      <w:r w:rsidRPr="006245FB">
        <w:rPr>
          <w:rFonts w:ascii="Sylfaen" w:eastAsia="Calibri" w:hAnsi="Sylfaen" w:cs="Times Armenian"/>
          <w:b/>
          <w:lang w:val="af-ZA"/>
        </w:rPr>
        <w:t>թյուն, ռազմարվեստի պատմություն)</w:t>
      </w:r>
    </w:p>
    <w:p w14:paraId="4A50C599" w14:textId="77777777" w:rsidR="004F4A8A" w:rsidRPr="006245FB" w:rsidRDefault="004F4A8A" w:rsidP="004F4A8A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17B960D1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3DC3EA6C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ղեկավարման և դասավանդման փորձ</w:t>
      </w:r>
    </w:p>
    <w:p w14:paraId="2005096D" w14:textId="77777777" w:rsidR="007548DA" w:rsidRPr="006245FB" w:rsidRDefault="007548DA" w:rsidP="0086798F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7C476C6A" w14:textId="77777777" w:rsidR="004F4A8A" w:rsidRPr="006245FB" w:rsidRDefault="004F4A8A" w:rsidP="004F4A8A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պատմության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ավագ դասախոս (դասավանդման առարկան՝ </w:t>
      </w:r>
      <w:r w:rsidRPr="006245FB">
        <w:rPr>
          <w:rFonts w:ascii="Sylfaen" w:eastAsia="Calibri" w:hAnsi="Sylfaen" w:cs="Times Armenian"/>
          <w:b/>
          <w:lang w:val="de-DE"/>
        </w:rPr>
        <w:t>համաշխարհային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պատմ</w:t>
      </w:r>
      <w:r w:rsidR="0086798F" w:rsidRPr="006245FB">
        <w:rPr>
          <w:rFonts w:ascii="Sylfaen" w:eastAsia="Calibri" w:hAnsi="Sylfaen" w:cs="Times Armenian"/>
          <w:b/>
          <w:lang w:val="de-DE"/>
        </w:rPr>
        <w:t>ու</w:t>
      </w:r>
      <w:r w:rsidRPr="006245FB">
        <w:rPr>
          <w:rFonts w:ascii="Sylfaen" w:eastAsia="Calibri" w:hAnsi="Sylfaen" w:cs="Times Armenian"/>
          <w:b/>
          <w:lang w:val="af-ZA"/>
        </w:rPr>
        <w:t>թյուն, ռազմարվեստի պատմություն)</w:t>
      </w:r>
    </w:p>
    <w:p w14:paraId="5B172C32" w14:textId="77777777" w:rsidR="004F4A8A" w:rsidRPr="006245FB" w:rsidRDefault="004F4A8A" w:rsidP="004F4A8A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23076696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6DF75BF6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458FD38B" w14:textId="77777777" w:rsidR="004F4A8A" w:rsidRPr="006245FB" w:rsidRDefault="004F4A8A" w:rsidP="004F4A8A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lastRenderedPageBreak/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պատմության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ավագ դասախոս (դասավանդման առարկան՝ </w:t>
      </w:r>
      <w:r w:rsidR="008E4C8E" w:rsidRPr="006245FB">
        <w:rPr>
          <w:rFonts w:ascii="Sylfaen" w:eastAsia="Calibri" w:hAnsi="Sylfaen" w:cs="Times Armenian"/>
          <w:b/>
          <w:lang w:val="af-ZA"/>
        </w:rPr>
        <w:t xml:space="preserve">հայոց պատմություն, </w:t>
      </w:r>
      <w:r w:rsidRPr="006245FB">
        <w:rPr>
          <w:rFonts w:ascii="Sylfaen" w:eastAsia="Calibri" w:hAnsi="Sylfaen" w:cs="Times Armenian"/>
          <w:b/>
          <w:lang w:val="de-DE"/>
        </w:rPr>
        <w:t>համաշխարհային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պատմ</w:t>
      </w:r>
      <w:r w:rsidR="0086798F" w:rsidRPr="006245FB">
        <w:rPr>
          <w:rFonts w:ascii="Sylfaen" w:eastAsia="Calibri" w:hAnsi="Sylfaen" w:cs="Times Armenian"/>
          <w:b/>
          <w:lang w:val="de-DE"/>
        </w:rPr>
        <w:t>ու</w:t>
      </w:r>
      <w:r w:rsidRPr="006245FB">
        <w:rPr>
          <w:rFonts w:ascii="Sylfaen" w:eastAsia="Calibri" w:hAnsi="Sylfaen" w:cs="Times Armenian"/>
          <w:b/>
          <w:lang w:val="af-ZA"/>
        </w:rPr>
        <w:t>թյուն, ռազմարվեստի պատմություն)</w:t>
      </w:r>
    </w:p>
    <w:p w14:paraId="39B359FB" w14:textId="77777777" w:rsidR="004F4A8A" w:rsidRPr="006245FB" w:rsidRDefault="004F4A8A" w:rsidP="004F4A8A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308FCDE6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17DAB09F" w14:textId="77777777" w:rsidR="004F4A8A" w:rsidRPr="006245FB" w:rsidRDefault="004F4A8A" w:rsidP="004F4A8A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3BB682DA" w14:textId="77777777" w:rsidR="008E4C8E" w:rsidRPr="006245FB" w:rsidRDefault="008E4C8E" w:rsidP="008E4C8E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63C6BCC9" w14:textId="77777777" w:rsidR="008E4C8E" w:rsidRPr="006245FB" w:rsidRDefault="008E4C8E" w:rsidP="008E4C8E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պատմության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դասախոս (դասավանդման առարկան՝ հայոց պատմություն)</w:t>
      </w:r>
    </w:p>
    <w:p w14:paraId="5A4551D2" w14:textId="77777777" w:rsidR="008E4C8E" w:rsidRPr="006245FB" w:rsidRDefault="008E4C8E" w:rsidP="008E4C8E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3060C739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0BC798B2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0339A6FB" w14:textId="77777777" w:rsidR="008E4C8E" w:rsidRPr="006245FB" w:rsidRDefault="008E4C8E" w:rsidP="008E4C8E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55C79524" w14:textId="77777777" w:rsidR="008E4C8E" w:rsidRPr="006245FB" w:rsidRDefault="008E4C8E" w:rsidP="008E4C8E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բարեվա</w:t>
      </w:r>
      <w:r w:rsidR="0086798F" w:rsidRPr="006245FB">
        <w:rPr>
          <w:rFonts w:ascii="Sylfaen" w:eastAsia="Calibri" w:hAnsi="Sylfaen" w:cs="Times Armenian"/>
          <w:b/>
          <w:lang w:val="af-ZA"/>
        </w:rPr>
        <w:t>ր</w:t>
      </w:r>
      <w:r w:rsidRPr="006245FB">
        <w:rPr>
          <w:rFonts w:ascii="Sylfaen" w:eastAsia="Calibri" w:hAnsi="Sylfaen" w:cs="Times Armenian"/>
          <w:b/>
          <w:lang w:val="af-ZA"/>
        </w:rPr>
        <w:t xml:space="preserve">քության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պետ (դասավանդման առարկան՝ </w:t>
      </w:r>
      <w:r w:rsidRPr="006245FB">
        <w:rPr>
          <w:rFonts w:ascii="Sylfaen" w:eastAsia="Calibri" w:hAnsi="Sylfaen" w:cs="Times Armenian"/>
          <w:b/>
          <w:lang w:val="de-DE"/>
        </w:rPr>
        <w:t>բարեվարքություն</w:t>
      </w:r>
      <w:r w:rsidRPr="006245FB">
        <w:rPr>
          <w:rFonts w:ascii="Sylfaen" w:eastAsia="Calibri" w:hAnsi="Sylfaen" w:cs="Times Armenian"/>
          <w:b/>
          <w:lang w:val="af-ZA"/>
        </w:rPr>
        <w:t xml:space="preserve">, </w:t>
      </w:r>
      <w:r w:rsidRPr="006245FB">
        <w:rPr>
          <w:rFonts w:ascii="Sylfaen" w:eastAsia="Calibri" w:hAnsi="Sylfaen" w:cs="Times Armenian"/>
          <w:b/>
          <w:lang w:val="de-DE"/>
        </w:rPr>
        <w:t>զինվ</w:t>
      </w:r>
      <w:r w:rsidRPr="006245FB">
        <w:rPr>
          <w:rFonts w:ascii="Sylfaen" w:eastAsia="Calibri" w:hAnsi="Sylfaen" w:cs="Times Armenian"/>
          <w:b/>
          <w:lang w:val="af-ZA"/>
        </w:rPr>
        <w:t>. բարոյագիտություն և վարվելաձև)</w:t>
      </w:r>
    </w:p>
    <w:p w14:paraId="64B17B7E" w14:textId="77777777" w:rsidR="008E4C8E" w:rsidRPr="006245FB" w:rsidRDefault="008E4C8E" w:rsidP="008E4C8E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07DB7375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08E90B73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ղեկավարման և 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6F68FA3D" w14:textId="77777777" w:rsidR="008E4C8E" w:rsidRPr="006245FB" w:rsidRDefault="008E4C8E" w:rsidP="008E4C8E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2954F098" w14:textId="77777777" w:rsidR="008E4C8E" w:rsidRPr="006245FB" w:rsidRDefault="008E4C8E" w:rsidP="008E4C8E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բարեվա</w:t>
      </w:r>
      <w:r w:rsidR="0086798F" w:rsidRPr="006245FB">
        <w:rPr>
          <w:rFonts w:ascii="Sylfaen" w:eastAsia="Calibri" w:hAnsi="Sylfaen" w:cs="Times Armenian"/>
          <w:b/>
          <w:lang w:val="af-ZA"/>
        </w:rPr>
        <w:t>ր</w:t>
      </w:r>
      <w:r w:rsidRPr="006245FB">
        <w:rPr>
          <w:rFonts w:ascii="Sylfaen" w:eastAsia="Calibri" w:hAnsi="Sylfaen" w:cs="Times Armenian"/>
          <w:b/>
          <w:lang w:val="af-ZA"/>
        </w:rPr>
        <w:t xml:space="preserve">քության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ավագ դասախոս (դասավանդման առարկան՝ </w:t>
      </w:r>
      <w:r w:rsidR="003A0A9F" w:rsidRPr="006245FB">
        <w:rPr>
          <w:rFonts w:ascii="Sylfaen" w:eastAsia="Calibri" w:hAnsi="Sylfaen" w:cs="Times Armenian"/>
          <w:b/>
          <w:lang w:val="de-DE"/>
        </w:rPr>
        <w:t>զինվ</w:t>
      </w:r>
      <w:r w:rsidR="003A0A9F" w:rsidRPr="006245FB">
        <w:rPr>
          <w:rFonts w:ascii="Sylfaen" w:eastAsia="Calibri" w:hAnsi="Sylfaen" w:cs="Times Armenian"/>
          <w:b/>
          <w:lang w:val="af-ZA"/>
        </w:rPr>
        <w:t xml:space="preserve">. բարոյագիտություն և վարվելաձև, </w:t>
      </w:r>
      <w:r w:rsidRPr="006245FB">
        <w:rPr>
          <w:rFonts w:ascii="Sylfaen" w:eastAsia="Calibri" w:hAnsi="Sylfaen" w:cs="Times Armenian"/>
          <w:b/>
          <w:lang w:val="de-DE"/>
        </w:rPr>
        <w:t>զինվ</w:t>
      </w:r>
      <w:r w:rsidRPr="006245FB">
        <w:rPr>
          <w:rFonts w:ascii="Sylfaen" w:eastAsia="Calibri" w:hAnsi="Sylfaen" w:cs="Times Armenian"/>
          <w:b/>
          <w:lang w:val="af-ZA"/>
        </w:rPr>
        <w:t>. և քաղ. հարաբերություններ)</w:t>
      </w:r>
    </w:p>
    <w:p w14:paraId="3A9EC991" w14:textId="77777777" w:rsidR="008E4C8E" w:rsidRPr="006245FB" w:rsidRDefault="008E4C8E" w:rsidP="008E4C8E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78A78B0D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իստրոսական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4E8E6796" w14:textId="77777777" w:rsidR="008E4C8E" w:rsidRPr="006245FB" w:rsidRDefault="008E4C8E" w:rsidP="008E4C8E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,</w:t>
      </w:r>
    </w:p>
    <w:p w14:paraId="4828B4B1" w14:textId="77777777" w:rsidR="003A0A9F" w:rsidRPr="006245FB" w:rsidRDefault="003A0A9F" w:rsidP="003A0A9F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5CA8C3EA" w14:textId="77777777" w:rsidR="003A0A9F" w:rsidRPr="006245FB" w:rsidRDefault="003A0A9F" w:rsidP="003A0A9F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Times Armenian"/>
          <w:b/>
          <w:lang w:val="de-DE"/>
        </w:rPr>
        <w:t>ՀՀ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ՊՆ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ՌԱ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հասարակագիտական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առարկաների</w:t>
      </w:r>
      <w:r w:rsidRPr="006245FB">
        <w:rPr>
          <w:rFonts w:ascii="Sylfaen" w:eastAsia="Calibri" w:hAnsi="Sylfaen" w:cs="Times Armenian"/>
          <w:b/>
          <w:lang w:val="af-ZA"/>
        </w:rPr>
        <w:t xml:space="preserve"> </w:t>
      </w:r>
      <w:r w:rsidRPr="006245FB">
        <w:rPr>
          <w:rFonts w:ascii="Sylfaen" w:eastAsia="Calibri" w:hAnsi="Sylfaen" w:cs="Times Armenian"/>
          <w:b/>
          <w:lang w:val="de-DE"/>
        </w:rPr>
        <w:t>ամբիոնի</w:t>
      </w:r>
      <w:r w:rsidRPr="006245FB">
        <w:rPr>
          <w:rFonts w:ascii="Sylfaen" w:eastAsia="Calibri" w:hAnsi="Sylfaen" w:cs="Times Armenian"/>
          <w:b/>
          <w:lang w:val="af-ZA"/>
        </w:rPr>
        <w:t xml:space="preserve"> բարեվա</w:t>
      </w:r>
      <w:r w:rsidR="0086798F" w:rsidRPr="006245FB">
        <w:rPr>
          <w:rFonts w:ascii="Sylfaen" w:eastAsia="Calibri" w:hAnsi="Sylfaen" w:cs="Times Armenian"/>
          <w:b/>
          <w:lang w:val="af-ZA"/>
        </w:rPr>
        <w:t>ր</w:t>
      </w:r>
      <w:r w:rsidRPr="006245FB">
        <w:rPr>
          <w:rFonts w:ascii="Sylfaen" w:eastAsia="Calibri" w:hAnsi="Sylfaen" w:cs="Times Armenian"/>
          <w:b/>
          <w:lang w:val="af-ZA"/>
        </w:rPr>
        <w:t xml:space="preserve">քության </w:t>
      </w:r>
      <w:r w:rsidRPr="006245FB">
        <w:rPr>
          <w:rFonts w:ascii="Sylfaen" w:eastAsia="Calibri" w:hAnsi="Sylfaen" w:cs="Times Armenian"/>
          <w:b/>
          <w:lang w:val="de-DE"/>
        </w:rPr>
        <w:t>ցիկլի</w:t>
      </w:r>
      <w:r w:rsidRPr="006245FB">
        <w:rPr>
          <w:rFonts w:ascii="Sylfaen" w:eastAsia="Calibri" w:hAnsi="Sylfaen" w:cs="Times Armenian"/>
          <w:b/>
          <w:lang w:val="af-ZA"/>
        </w:rPr>
        <w:t xml:space="preserve"> դասախոս (դասավանդման առարկան՝ </w:t>
      </w:r>
      <w:r w:rsidRPr="006245FB">
        <w:rPr>
          <w:rFonts w:ascii="Sylfaen" w:eastAsia="Calibri" w:hAnsi="Sylfaen" w:cs="Times Armenian"/>
          <w:b/>
          <w:lang w:val="de-DE"/>
        </w:rPr>
        <w:t>զինվ</w:t>
      </w:r>
      <w:r w:rsidRPr="006245FB">
        <w:rPr>
          <w:rFonts w:ascii="Sylfaen" w:eastAsia="Calibri" w:hAnsi="Sylfaen" w:cs="Times Armenian"/>
          <w:b/>
          <w:lang w:val="af-ZA"/>
        </w:rPr>
        <w:t>. բարոյագիտություն և վարվելաձև, մշակութաբանություն)</w:t>
      </w:r>
    </w:p>
    <w:p w14:paraId="5170CB23" w14:textId="77777777" w:rsidR="003A0A9F" w:rsidRPr="006245FB" w:rsidRDefault="003A0A9F" w:rsidP="003A0A9F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6245FB">
        <w:rPr>
          <w:rFonts w:ascii="Sylfaen" w:eastAsia="Calibri" w:hAnsi="Sylfaen" w:cs="Sylfaen"/>
          <w:lang w:val="de-DE"/>
        </w:rPr>
        <w:t>Նշված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թափուր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պաշտոնը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զբաղեցնելու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համար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պահանջվում</w:t>
      </w:r>
      <w:r w:rsidRPr="006245FB">
        <w:rPr>
          <w:rFonts w:ascii="Sylfaen" w:eastAsia="Calibri" w:hAnsi="Sylfaen" w:cs="Sylfaen"/>
          <w:lang w:val="af-ZA"/>
        </w:rPr>
        <w:t xml:space="preserve"> </w:t>
      </w:r>
      <w:r w:rsidRPr="006245FB">
        <w:rPr>
          <w:rFonts w:ascii="Sylfaen" w:eastAsia="Calibri" w:hAnsi="Sylfaen" w:cs="Sylfaen"/>
          <w:lang w:val="de-DE"/>
        </w:rPr>
        <w:t>է</w:t>
      </w:r>
      <w:r w:rsidRPr="006245FB">
        <w:rPr>
          <w:rFonts w:ascii="Sylfaen" w:eastAsia="Calibri" w:hAnsi="Sylfaen" w:cs="Sylfaen"/>
          <w:lang w:val="af-ZA"/>
        </w:rPr>
        <w:t>`</w:t>
      </w:r>
      <w:r w:rsidRPr="006245FB">
        <w:rPr>
          <w:rFonts w:ascii="Sylfaen" w:hAnsi="Sylfaen"/>
          <w:lang w:val="af-ZA"/>
        </w:rPr>
        <w:tab/>
      </w:r>
    </w:p>
    <w:p w14:paraId="6F2DE377" w14:textId="77777777" w:rsidR="003A0A9F" w:rsidRPr="006245FB" w:rsidRDefault="003A0A9F" w:rsidP="003A0A9F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բարձրա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ույն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մասնա</w:t>
      </w:r>
      <w:r w:rsidRPr="006245FB">
        <w:rPr>
          <w:rFonts w:ascii="Sylfaen" w:eastAsia="Calibri" w:hAnsi="Sylfaen"/>
          <w:iCs/>
          <w:lang w:val="af-ZA" w:eastAsia="en-US"/>
        </w:rPr>
        <w:t>գ</w:t>
      </w:r>
      <w:r w:rsidRPr="006245FB">
        <w:rPr>
          <w:rFonts w:ascii="Sylfaen" w:eastAsia="Calibri" w:hAnsi="Sylfaen" w:cs="Sylfaen"/>
          <w:iCs/>
          <w:lang w:val="de-DE" w:eastAsia="en-US"/>
        </w:rPr>
        <w:t>իտական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 w:cs="Sylfaen"/>
          <w:iCs/>
          <w:lang w:val="de-DE" w:eastAsia="en-US"/>
        </w:rPr>
        <w:t>կրթություն</w:t>
      </w:r>
      <w:r w:rsidRPr="006245FB">
        <w:rPr>
          <w:rFonts w:eastAsia="Calibri"/>
          <w:iCs/>
          <w:lang w:val="af-ZA" w:eastAsia="en-US"/>
        </w:rPr>
        <w:t>,</w:t>
      </w:r>
    </w:p>
    <w:p w14:paraId="4E7C3FB2" w14:textId="77777777" w:rsidR="003A0A9F" w:rsidRPr="006245FB" w:rsidRDefault="003A0A9F" w:rsidP="003A0A9F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6245FB">
        <w:rPr>
          <w:rFonts w:ascii="Sylfaen" w:eastAsia="Calibri" w:hAnsi="Sylfaen" w:cs="Sylfaen"/>
          <w:iCs/>
          <w:lang w:val="de-DE" w:eastAsia="en-US"/>
        </w:rPr>
        <w:t>ունենա</w:t>
      </w:r>
      <w:r w:rsidRPr="006245FB">
        <w:rPr>
          <w:rFonts w:eastAsia="Calibri"/>
          <w:iCs/>
          <w:lang w:val="af-ZA" w:eastAsia="en-US"/>
        </w:rPr>
        <w:t xml:space="preserve"> </w:t>
      </w:r>
      <w:r w:rsidRPr="006245FB">
        <w:rPr>
          <w:rFonts w:ascii="Sylfaen" w:eastAsia="Calibri" w:hAnsi="Sylfaen"/>
          <w:iCs/>
          <w:lang w:val="af-ZA" w:eastAsia="en-US"/>
        </w:rPr>
        <w:t>դասավանդման փորձ</w:t>
      </w:r>
      <w:r w:rsidR="0086798F" w:rsidRPr="006245FB">
        <w:rPr>
          <w:rFonts w:ascii="Sylfaen" w:eastAsia="Calibri" w:hAnsi="Sylfaen"/>
          <w:iCs/>
          <w:lang w:val="af-ZA" w:eastAsia="en-US"/>
        </w:rPr>
        <w:t>:</w:t>
      </w:r>
    </w:p>
    <w:p w14:paraId="0FA4660F" w14:textId="77777777" w:rsidR="007548DA" w:rsidRPr="006245FB" w:rsidRDefault="007548DA" w:rsidP="00E454CC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30EC117C" w14:textId="77777777" w:rsidR="00482B31" w:rsidRPr="006245FB" w:rsidRDefault="00BD6F53" w:rsidP="00482B31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6245FB">
        <w:rPr>
          <w:rFonts w:ascii="Sylfaen" w:eastAsia="Calibri" w:hAnsi="Sylfaen" w:cs="Times Armenian"/>
          <w:lang w:val="az-Latn-AZ"/>
        </w:rPr>
        <w:t>1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>-</w:t>
      </w:r>
      <w:r w:rsidR="00F94FC9" w:rsidRPr="006245FB">
        <w:rPr>
          <w:rFonts w:ascii="Sylfaen" w:eastAsia="Calibri" w:hAnsi="Sylfaen" w:cs="Sylfaen"/>
          <w:iCs/>
          <w:lang w:val="az-Latn-AZ" w:eastAsia="en-US"/>
        </w:rPr>
        <w:t>10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կետերում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նշված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պաշտոնների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համար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պահանջվում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է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6245FB">
        <w:rPr>
          <w:rFonts w:ascii="Sylfaen" w:eastAsia="Calibri" w:hAnsi="Sylfaen" w:cs="Sylfaen"/>
          <w:iCs/>
          <w:lang w:val="de-DE" w:eastAsia="en-US"/>
        </w:rPr>
        <w:t>նաև</w:t>
      </w:r>
      <w:r w:rsidR="00482B31" w:rsidRPr="006245FB">
        <w:rPr>
          <w:rFonts w:ascii="Sylfaen" w:eastAsia="Calibri" w:hAnsi="Sylfaen" w:cs="Sylfaen"/>
          <w:iCs/>
          <w:lang w:val="az-Latn-AZ" w:eastAsia="en-US"/>
        </w:rPr>
        <w:t>`</w:t>
      </w:r>
    </w:p>
    <w:p w14:paraId="6B679930" w14:textId="77777777" w:rsidR="00F11424" w:rsidRPr="006245FB" w:rsidRDefault="00482B31" w:rsidP="00F7743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6245FB">
        <w:rPr>
          <w:rFonts w:ascii="Sylfaen" w:eastAsia="Calibri" w:hAnsi="Sylfaen" w:cs="Sylfaen"/>
          <w:iCs/>
          <w:lang w:val="az-Latn-AZ" w:eastAsia="en-US"/>
        </w:rPr>
        <w:t xml:space="preserve"> որևէ օտար</w:t>
      </w:r>
      <w:r w:rsidR="00454329" w:rsidRPr="006245FB">
        <w:rPr>
          <w:rFonts w:ascii="Sylfaen" w:eastAsia="Calibri" w:hAnsi="Sylfaen" w:cs="Sylfaen"/>
          <w:iCs/>
          <w:lang w:val="az-Latn-AZ" w:eastAsia="en-US"/>
        </w:rPr>
        <w:t xml:space="preserve"> լեզվի </w:t>
      </w:r>
      <w:r w:rsidR="000F0BFB" w:rsidRPr="006245FB">
        <w:rPr>
          <w:rFonts w:ascii="Sylfaen" w:eastAsia="Calibri" w:hAnsi="Sylfaen" w:cs="Sylfaen"/>
          <w:iCs/>
          <w:lang w:val="az-Latn-AZ" w:eastAsia="en-US"/>
        </w:rPr>
        <w:t xml:space="preserve">տիրապետում, </w:t>
      </w:r>
    </w:p>
    <w:p w14:paraId="006CA9CC" w14:textId="77777777" w:rsidR="000F0BFB" w:rsidRPr="006245FB" w:rsidRDefault="000F0BFB" w:rsidP="00F7743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6245FB">
        <w:rPr>
          <w:rFonts w:ascii="Sylfaen" w:eastAsia="Calibri" w:hAnsi="Sylfaen" w:cs="Sylfaen"/>
          <w:iCs/>
          <w:lang w:val="az-Latn-AZ" w:eastAsia="en-US"/>
        </w:rPr>
        <w:t xml:space="preserve">համակարգչով և ժամանակակից այլ տեխնիկական միջոցներով աշխատելու ունակություն, </w:t>
      </w:r>
    </w:p>
    <w:p w14:paraId="63BAA530" w14:textId="77777777" w:rsidR="00DE3D43" w:rsidRPr="006245FB" w:rsidRDefault="00F11424" w:rsidP="00F7743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6245FB">
        <w:rPr>
          <w:rFonts w:ascii="Sylfaen" w:eastAsia="Calibri" w:hAnsi="Sylfaen" w:cs="Sylfaen"/>
          <w:iCs/>
          <w:lang w:val="az-Latn-AZ" w:eastAsia="en-US"/>
        </w:rPr>
        <w:t>դասավանդվող առարկայի շրջանակներում` ոլորտին վերաբերող իրավական ակտերի իմացություն</w:t>
      </w:r>
      <w:r w:rsidR="00DE3D43" w:rsidRPr="006245FB">
        <w:rPr>
          <w:rFonts w:ascii="Sylfaen" w:eastAsia="Calibri" w:hAnsi="Sylfaen" w:cs="Sylfaen"/>
          <w:iCs/>
          <w:lang w:val="az-Latn-AZ" w:eastAsia="en-US"/>
        </w:rPr>
        <w:t>,</w:t>
      </w:r>
    </w:p>
    <w:p w14:paraId="0A60177B" w14:textId="77777777" w:rsidR="00D92FB7" w:rsidRPr="006245FB" w:rsidRDefault="00113888" w:rsidP="00D92FB7">
      <w:pPr>
        <w:tabs>
          <w:tab w:val="left" w:pos="90"/>
          <w:tab w:val="left" w:pos="709"/>
          <w:tab w:val="left" w:pos="1134"/>
          <w:tab w:val="left" w:pos="1843"/>
        </w:tabs>
        <w:ind w:left="720" w:right="-1"/>
        <w:jc w:val="both"/>
        <w:rPr>
          <w:rFonts w:ascii="Sylfaen" w:eastAsia="Calibri" w:hAnsi="Sylfaen" w:cs="Sylfaen"/>
          <w:iCs/>
          <w:lang w:val="az-Latn-AZ" w:eastAsia="en-US"/>
        </w:rPr>
      </w:pPr>
      <w:r w:rsidRPr="006245FB">
        <w:rPr>
          <w:rFonts w:ascii="Sylfaen" w:eastAsia="Calibri" w:hAnsi="Sylfaen" w:cs="Sylfaen"/>
          <w:iCs/>
          <w:lang w:val="az-Latn-AZ" w:eastAsia="en-US"/>
        </w:rPr>
        <w:t>Մրցույթն անցկաց</w:t>
      </w:r>
      <w:r w:rsidR="006A5767" w:rsidRPr="006245FB">
        <w:rPr>
          <w:rFonts w:ascii="Sylfaen" w:eastAsia="Calibri" w:hAnsi="Sylfaen" w:cs="Sylfaen"/>
          <w:iCs/>
          <w:lang w:val="az-Latn-AZ" w:eastAsia="en-US"/>
        </w:rPr>
        <w:t>ն</w:t>
      </w:r>
      <w:r w:rsidRPr="006245FB">
        <w:rPr>
          <w:rFonts w:ascii="Sylfaen" w:eastAsia="Calibri" w:hAnsi="Sylfaen" w:cs="Sylfaen"/>
          <w:iCs/>
          <w:lang w:val="az-Latn-AZ" w:eastAsia="en-US"/>
        </w:rPr>
        <w:t xml:space="preserve">ում է </w:t>
      </w:r>
      <w:r w:rsidR="006A5767" w:rsidRPr="006245FB">
        <w:rPr>
          <w:rFonts w:ascii="Sylfaen" w:eastAsia="Calibri" w:hAnsi="Sylfaen" w:cs="Sylfaen"/>
          <w:iCs/>
          <w:lang w:val="az-Latn-AZ" w:eastAsia="en-US"/>
        </w:rPr>
        <w:t>ակադեմիայի գիտական խորհուրդը՝ փակ գաղտնի քվեարկությամբ</w:t>
      </w:r>
      <w:r w:rsidRPr="006245FB">
        <w:rPr>
          <w:rFonts w:ascii="Sylfaen" w:eastAsia="Calibri" w:hAnsi="Sylfaen" w:cs="Sylfaen"/>
          <w:iCs/>
          <w:lang w:val="az-Latn-AZ" w:eastAsia="en-US"/>
        </w:rPr>
        <w:t>:</w:t>
      </w:r>
    </w:p>
    <w:p w14:paraId="23717DFC" w14:textId="77777777" w:rsidR="00113888" w:rsidRPr="006245FB" w:rsidRDefault="00113888" w:rsidP="00F1142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</w:p>
    <w:p w14:paraId="53FAFE25" w14:textId="77777777" w:rsidR="00C2571C" w:rsidRPr="006245FB" w:rsidRDefault="00371CF8" w:rsidP="00F1142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b/>
          <w:iCs/>
          <w:lang w:val="az-Latn-AZ" w:eastAsia="en-US"/>
        </w:rPr>
      </w:pPr>
      <w:r w:rsidRPr="006245FB">
        <w:rPr>
          <w:rFonts w:ascii="Sylfaen" w:eastAsia="Calibri" w:hAnsi="Sylfaen" w:cs="Sylfaen"/>
          <w:b/>
          <w:iCs/>
          <w:lang w:val="az-Latn-AZ" w:eastAsia="en-US"/>
        </w:rPr>
        <w:t>Մրցույթը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 xml:space="preserve"> </w:t>
      </w:r>
      <w:r w:rsidRPr="006245FB">
        <w:rPr>
          <w:rFonts w:ascii="Sylfaen" w:eastAsia="Calibri" w:hAnsi="Sylfaen" w:cs="Sylfaen"/>
          <w:b/>
          <w:iCs/>
          <w:lang w:val="az-Latn-AZ" w:eastAsia="en-US"/>
        </w:rPr>
        <w:t>կկայանա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 xml:space="preserve"> 20</w:t>
      </w:r>
      <w:r w:rsidR="00DF0084" w:rsidRPr="006245FB">
        <w:rPr>
          <w:rFonts w:ascii="Sylfaen" w:eastAsia="Calibri" w:hAnsi="Sylfaen" w:cs="Sylfaen"/>
          <w:b/>
          <w:iCs/>
          <w:lang w:val="az-Latn-AZ" w:eastAsia="en-US"/>
        </w:rPr>
        <w:t>2</w:t>
      </w:r>
      <w:r w:rsidR="00482B31" w:rsidRPr="006245FB">
        <w:rPr>
          <w:rFonts w:ascii="Sylfaen" w:eastAsia="Calibri" w:hAnsi="Sylfaen" w:cs="Sylfaen"/>
          <w:b/>
          <w:iCs/>
          <w:lang w:val="az-Latn-AZ" w:eastAsia="en-US"/>
        </w:rPr>
        <w:t>4</w:t>
      </w:r>
      <w:r w:rsidRPr="006245FB">
        <w:rPr>
          <w:rFonts w:ascii="Sylfaen" w:eastAsia="Calibri" w:hAnsi="Sylfaen" w:cs="Sylfaen"/>
          <w:b/>
          <w:iCs/>
          <w:lang w:val="az-Latn-AZ" w:eastAsia="en-US"/>
        </w:rPr>
        <w:t>թ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 xml:space="preserve">. </w:t>
      </w:r>
      <w:r w:rsidR="007937A6" w:rsidRPr="006245FB">
        <w:rPr>
          <w:rFonts w:ascii="Sylfaen" w:hAnsi="Sylfaen"/>
          <w:b/>
          <w:bCs/>
          <w:u w:val="single"/>
          <w:lang w:val="de-DE"/>
        </w:rPr>
        <w:t>հոկտեմբերի</w:t>
      </w:r>
      <w:r w:rsidR="00E00441" w:rsidRPr="006245FB">
        <w:rPr>
          <w:rFonts w:ascii="Sylfaen" w:eastAsia="Calibri" w:hAnsi="Sylfaen" w:cs="Sylfaen"/>
          <w:b/>
          <w:iCs/>
          <w:lang w:val="az-Latn-AZ" w:eastAsia="en-US"/>
        </w:rPr>
        <w:t xml:space="preserve"> </w:t>
      </w:r>
      <w:r w:rsidR="00DE5F57">
        <w:rPr>
          <w:rFonts w:ascii="Sylfaen" w:eastAsia="Calibri" w:hAnsi="Sylfaen" w:cs="Sylfaen"/>
          <w:b/>
          <w:iCs/>
          <w:lang w:val="az-Latn-AZ" w:eastAsia="en-US"/>
        </w:rPr>
        <w:t>30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>-</w:t>
      </w:r>
      <w:r w:rsidRPr="006245FB">
        <w:rPr>
          <w:rFonts w:ascii="Sylfaen" w:eastAsia="Calibri" w:hAnsi="Sylfaen" w:cs="Sylfaen"/>
          <w:b/>
          <w:iCs/>
          <w:lang w:val="az-Latn-AZ" w:eastAsia="en-US"/>
        </w:rPr>
        <w:t>ին</w:t>
      </w:r>
      <w:r w:rsidR="004F2615" w:rsidRPr="006245FB">
        <w:rPr>
          <w:rFonts w:ascii="Sylfaen" w:eastAsia="Calibri" w:hAnsi="Sylfaen" w:cs="Sylfaen"/>
          <w:b/>
          <w:iCs/>
          <w:lang w:val="az-Latn-AZ" w:eastAsia="en-US"/>
        </w:rPr>
        <w:t>՝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 xml:space="preserve"> </w:t>
      </w:r>
      <w:r w:rsidRPr="006245FB">
        <w:rPr>
          <w:rFonts w:ascii="Sylfaen" w:eastAsia="Calibri" w:hAnsi="Sylfaen" w:cs="Sylfaen"/>
          <w:b/>
          <w:iCs/>
          <w:lang w:val="az-Latn-AZ" w:eastAsia="en-US"/>
        </w:rPr>
        <w:t>ժամը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 xml:space="preserve"> 1</w:t>
      </w:r>
      <w:r w:rsidR="003A0A9F" w:rsidRPr="006245FB">
        <w:rPr>
          <w:rFonts w:ascii="Sylfaen" w:eastAsia="Calibri" w:hAnsi="Sylfaen" w:cs="Sylfaen"/>
          <w:b/>
          <w:iCs/>
          <w:lang w:val="az-Latn-AZ" w:eastAsia="en-US"/>
        </w:rPr>
        <w:t>5</w:t>
      </w:r>
      <w:r w:rsidR="00C2571C" w:rsidRPr="006245FB">
        <w:rPr>
          <w:rFonts w:ascii="Sylfaen" w:eastAsia="Calibri" w:hAnsi="Sylfaen" w:cs="Sylfaen"/>
          <w:b/>
          <w:iCs/>
          <w:vertAlign w:val="superscript"/>
          <w:lang w:val="az-Latn-AZ" w:eastAsia="en-US"/>
        </w:rPr>
        <w:t>00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>-</w:t>
      </w:r>
      <w:r w:rsidRPr="006245FB">
        <w:rPr>
          <w:rFonts w:ascii="Sylfaen" w:eastAsia="Calibri" w:hAnsi="Sylfaen" w:cs="Sylfaen"/>
          <w:b/>
          <w:iCs/>
          <w:lang w:val="az-Latn-AZ" w:eastAsia="en-US"/>
        </w:rPr>
        <w:t>ին</w:t>
      </w:r>
      <w:r w:rsidR="00C2571C" w:rsidRPr="006245FB">
        <w:rPr>
          <w:rFonts w:ascii="Sylfaen" w:eastAsia="Calibri" w:hAnsi="Sylfaen" w:cs="Sylfaen"/>
          <w:b/>
          <w:iCs/>
          <w:lang w:val="az-Latn-AZ" w:eastAsia="en-US"/>
        </w:rPr>
        <w:t>:</w:t>
      </w:r>
    </w:p>
    <w:p w14:paraId="5EF4A3DC" w14:textId="77777777" w:rsidR="00664BBC" w:rsidRPr="006245FB" w:rsidRDefault="00664BBC" w:rsidP="00F1142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</w:p>
    <w:p w14:paraId="6A3F27A1" w14:textId="77777777" w:rsidR="00664BBC" w:rsidRPr="006245FB" w:rsidRDefault="00664BBC" w:rsidP="00664BBC">
      <w:pPr>
        <w:pStyle w:val="2"/>
        <w:widowControl w:val="0"/>
        <w:tabs>
          <w:tab w:val="left" w:pos="993"/>
        </w:tabs>
        <w:adjustRightInd w:val="0"/>
        <w:ind w:right="-1" w:firstLine="709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6245FB">
        <w:rPr>
          <w:rFonts w:ascii="Sylfaen" w:hAnsi="Sylfaen"/>
          <w:sz w:val="24"/>
          <w:szCs w:val="24"/>
          <w:lang w:val="de-DE"/>
        </w:rPr>
        <w:t>Դիմող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ՀՀ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proofErr w:type="gramStart"/>
      <w:r w:rsidRPr="006245FB">
        <w:rPr>
          <w:rFonts w:ascii="Sylfaen" w:hAnsi="Sylfaen"/>
          <w:sz w:val="24"/>
          <w:szCs w:val="24"/>
          <w:lang w:val="de-DE"/>
        </w:rPr>
        <w:t>քաղաքացիները</w:t>
      </w:r>
      <w:r w:rsidRPr="006245FB">
        <w:rPr>
          <w:rFonts w:ascii="Sylfaen" w:hAnsi="Sylfaen"/>
          <w:sz w:val="24"/>
          <w:szCs w:val="24"/>
          <w:lang w:val="az-Latn-AZ"/>
        </w:rPr>
        <w:t xml:space="preserve">  </w:t>
      </w:r>
      <w:r w:rsidRPr="006245FB">
        <w:rPr>
          <w:rFonts w:ascii="Sylfaen" w:hAnsi="Sylfaen"/>
          <w:sz w:val="24"/>
          <w:szCs w:val="24"/>
          <w:lang w:val="de-DE"/>
        </w:rPr>
        <w:t>ՀՀ</w:t>
      </w:r>
      <w:proofErr w:type="gramEnd"/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ՊՆ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482B31" w:rsidRPr="006245FB">
        <w:rPr>
          <w:rFonts w:ascii="Sylfaen" w:hAnsi="Sylfaen"/>
          <w:sz w:val="24"/>
          <w:szCs w:val="24"/>
          <w:lang w:val="de-DE"/>
        </w:rPr>
        <w:t>Վ</w:t>
      </w:r>
      <w:r w:rsidR="00482B31" w:rsidRPr="006245FB">
        <w:rPr>
          <w:rFonts w:ascii="Sylfaen" w:hAnsi="Sylfaen"/>
          <w:sz w:val="24"/>
          <w:szCs w:val="24"/>
          <w:lang w:val="az-Latn-AZ"/>
        </w:rPr>
        <w:t xml:space="preserve">. </w:t>
      </w:r>
      <w:proofErr w:type="gramStart"/>
      <w:r w:rsidR="00482B31" w:rsidRPr="006245FB">
        <w:rPr>
          <w:rFonts w:ascii="Sylfaen" w:hAnsi="Sylfaen"/>
          <w:sz w:val="24"/>
          <w:szCs w:val="24"/>
          <w:lang w:val="de-DE"/>
        </w:rPr>
        <w:t>Սարգսյանի</w:t>
      </w:r>
      <w:r w:rsidR="00482B31"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անվան</w:t>
      </w:r>
      <w:proofErr w:type="gramEnd"/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ռազմական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ա</w:t>
      </w:r>
      <w:r w:rsidR="00482B31" w:rsidRPr="006245FB">
        <w:rPr>
          <w:rFonts w:ascii="Sylfaen" w:hAnsi="Sylfaen"/>
          <w:sz w:val="24"/>
          <w:szCs w:val="24"/>
          <w:lang w:val="de-DE"/>
        </w:rPr>
        <w:t>կադեմիա</w:t>
      </w:r>
      <w:r w:rsidR="007254F0" w:rsidRPr="006245FB">
        <w:rPr>
          <w:rFonts w:ascii="Sylfaen" w:hAnsi="Sylfaen"/>
          <w:sz w:val="24"/>
          <w:szCs w:val="24"/>
          <w:lang w:val="de-DE"/>
        </w:rPr>
        <w:t>յի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C2259" w:rsidRPr="006245FB">
        <w:rPr>
          <w:rFonts w:ascii="Sylfaen" w:hAnsi="Sylfaen"/>
          <w:sz w:val="24"/>
          <w:szCs w:val="24"/>
          <w:lang w:val="az-Latn-AZ"/>
        </w:rPr>
        <w:t>(</w:t>
      </w:r>
      <w:r w:rsidRPr="006245FB">
        <w:rPr>
          <w:rFonts w:ascii="Sylfaen" w:hAnsi="Sylfaen"/>
          <w:sz w:val="24"/>
          <w:szCs w:val="24"/>
          <w:lang w:val="de-DE"/>
        </w:rPr>
        <w:t>ք</w:t>
      </w:r>
      <w:r w:rsidRPr="006245FB">
        <w:rPr>
          <w:rFonts w:ascii="Sylfaen" w:hAnsi="Sylfaen"/>
          <w:sz w:val="24"/>
          <w:szCs w:val="24"/>
          <w:lang w:val="az-Latn-AZ"/>
        </w:rPr>
        <w:t xml:space="preserve">. </w:t>
      </w:r>
      <w:r w:rsidRPr="006245FB">
        <w:rPr>
          <w:rFonts w:ascii="Sylfaen" w:hAnsi="Sylfaen"/>
          <w:sz w:val="24"/>
          <w:szCs w:val="24"/>
          <w:lang w:val="de-DE"/>
        </w:rPr>
        <w:t>Երևան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="007C2259" w:rsidRPr="006245FB">
        <w:rPr>
          <w:rFonts w:ascii="Sylfaen" w:hAnsi="Sylfaen"/>
          <w:sz w:val="24"/>
          <w:szCs w:val="24"/>
          <w:lang w:val="de-DE"/>
        </w:rPr>
        <w:t>Դավիթ</w:t>
      </w:r>
      <w:r w:rsidR="007C2259"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C2259" w:rsidRPr="006245FB">
        <w:rPr>
          <w:rFonts w:ascii="Sylfaen" w:hAnsi="Sylfaen"/>
          <w:sz w:val="24"/>
          <w:szCs w:val="24"/>
          <w:lang w:val="de-DE"/>
        </w:rPr>
        <w:t>Բեկի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C2259" w:rsidRPr="006245FB">
        <w:rPr>
          <w:rFonts w:ascii="Sylfaen" w:hAnsi="Sylfaen"/>
          <w:sz w:val="24"/>
          <w:szCs w:val="24"/>
          <w:lang w:val="az-Latn-AZ"/>
        </w:rPr>
        <w:t>155</w:t>
      </w:r>
      <w:r w:rsidRPr="006245FB">
        <w:rPr>
          <w:rFonts w:ascii="Sylfaen" w:hAnsi="Sylfaen"/>
          <w:sz w:val="24"/>
          <w:szCs w:val="24"/>
          <w:lang w:val="az-Latn-AZ"/>
        </w:rPr>
        <w:t xml:space="preserve">) </w:t>
      </w:r>
      <w:r w:rsidR="007254F0" w:rsidRPr="006245FB">
        <w:rPr>
          <w:rFonts w:ascii="Sylfaen" w:hAnsi="Sylfaen"/>
          <w:sz w:val="24"/>
          <w:szCs w:val="24"/>
          <w:lang w:val="az-Latn-AZ"/>
        </w:rPr>
        <w:t xml:space="preserve">համալրման բաժանմունք </w:t>
      </w:r>
      <w:r w:rsidRPr="006245FB">
        <w:rPr>
          <w:rFonts w:ascii="Sylfaen" w:hAnsi="Sylfaen"/>
          <w:sz w:val="24"/>
          <w:szCs w:val="24"/>
          <w:lang w:val="de-DE"/>
        </w:rPr>
        <w:t>պետք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է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ներկայացնեն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հետևյալ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254F0" w:rsidRPr="006245FB">
        <w:rPr>
          <w:rFonts w:ascii="Sylfaen" w:hAnsi="Sylfaen"/>
          <w:sz w:val="24"/>
          <w:szCs w:val="24"/>
          <w:lang w:val="de-DE"/>
        </w:rPr>
        <w:t>փաստաթղթերի</w:t>
      </w:r>
      <w:r w:rsidR="007254F0"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254F0" w:rsidRPr="006245FB">
        <w:rPr>
          <w:rFonts w:ascii="Sylfaen" w:hAnsi="Sylfaen"/>
          <w:sz w:val="24"/>
          <w:szCs w:val="24"/>
          <w:lang w:val="de-DE"/>
        </w:rPr>
        <w:t>պատճեն</w:t>
      </w:r>
      <w:r w:rsidR="004F2615" w:rsidRPr="006245FB">
        <w:rPr>
          <w:rFonts w:ascii="Sylfaen" w:hAnsi="Sylfaen"/>
          <w:sz w:val="24"/>
          <w:szCs w:val="24"/>
          <w:lang w:val="de-DE"/>
        </w:rPr>
        <w:t>ն</w:t>
      </w:r>
      <w:r w:rsidR="007254F0" w:rsidRPr="006245FB">
        <w:rPr>
          <w:rFonts w:ascii="Sylfaen" w:hAnsi="Sylfaen"/>
          <w:sz w:val="24"/>
          <w:szCs w:val="24"/>
          <w:lang w:val="de-DE"/>
        </w:rPr>
        <w:t>երը</w:t>
      </w:r>
      <w:r w:rsidR="007254F0"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254F0" w:rsidRPr="006245FB">
        <w:rPr>
          <w:rFonts w:ascii="Sylfaen" w:hAnsi="Sylfaen"/>
          <w:sz w:val="24"/>
          <w:szCs w:val="24"/>
          <w:lang w:val="de-DE"/>
        </w:rPr>
        <w:t>բնօրինակներով</w:t>
      </w:r>
      <w:r w:rsidRPr="006245FB">
        <w:rPr>
          <w:rFonts w:ascii="Sylfaen" w:hAnsi="Sylfaen"/>
          <w:sz w:val="24"/>
          <w:szCs w:val="24"/>
          <w:lang w:val="az-Latn-AZ"/>
        </w:rPr>
        <w:t>`</w:t>
      </w:r>
    </w:p>
    <w:p w14:paraId="13E03D3C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6245FB">
        <w:rPr>
          <w:rFonts w:ascii="Sylfaen" w:hAnsi="Sylfaen"/>
          <w:sz w:val="24"/>
          <w:szCs w:val="24"/>
          <w:lang w:val="az-Latn-AZ"/>
        </w:rPr>
        <w:t>1)</w:t>
      </w:r>
      <w:r w:rsidRPr="006245FB">
        <w:rPr>
          <w:rFonts w:ascii="Sylfaen" w:hAnsi="Sylfaen"/>
          <w:sz w:val="24"/>
          <w:szCs w:val="24"/>
          <w:lang w:val="az-Latn-AZ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համապատասխան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ՌՈՒՀ</w:t>
      </w:r>
      <w:r w:rsidRPr="006245FB">
        <w:rPr>
          <w:rFonts w:ascii="Sylfaen" w:hAnsi="Sylfaen"/>
          <w:sz w:val="24"/>
          <w:szCs w:val="24"/>
          <w:lang w:val="az-Latn-AZ"/>
        </w:rPr>
        <w:t>-</w:t>
      </w:r>
      <w:r w:rsidRPr="006245FB">
        <w:rPr>
          <w:rFonts w:ascii="Sylfaen" w:hAnsi="Sylfaen" w:cs="Sylfaen"/>
          <w:sz w:val="24"/>
          <w:szCs w:val="24"/>
          <w:lang w:val="de-DE"/>
        </w:rPr>
        <w:t>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պետին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հասցեագրված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դիմում</w:t>
      </w:r>
      <w:r w:rsidRPr="006245FB">
        <w:rPr>
          <w:rFonts w:ascii="Sylfaen" w:hAnsi="Sylfaen"/>
          <w:sz w:val="24"/>
          <w:szCs w:val="24"/>
          <w:lang w:val="az-Latn-AZ"/>
        </w:rPr>
        <w:t xml:space="preserve">` </w:t>
      </w:r>
      <w:r w:rsidRPr="006245FB">
        <w:rPr>
          <w:rFonts w:ascii="Sylfaen" w:hAnsi="Sylfaen" w:cs="Sylfaen"/>
          <w:sz w:val="24"/>
          <w:szCs w:val="24"/>
          <w:lang w:val="de-DE"/>
        </w:rPr>
        <w:t>նշելով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այն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պաշտոնը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որին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հավակնում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են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ինչպես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նաև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առարկայի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շրջանակներում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ունեցած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="007254F0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ործնական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տեսական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փորձի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և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իտելիքների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որևէ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օտար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լեզվի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(</w:t>
      </w:r>
      <w:r w:rsidRPr="006245FB">
        <w:rPr>
          <w:rFonts w:ascii="Sylfaen" w:hAnsi="Sylfaen" w:cs="Sylfaen"/>
          <w:sz w:val="24"/>
          <w:szCs w:val="24"/>
          <w:lang w:val="de-DE"/>
        </w:rPr>
        <w:t>լեզուների</w:t>
      </w:r>
      <w:r w:rsidRPr="006245FB">
        <w:rPr>
          <w:rFonts w:ascii="Sylfaen" w:hAnsi="Sylfaen" w:cs="Sylfaen"/>
          <w:sz w:val="24"/>
          <w:szCs w:val="24"/>
          <w:lang w:val="az-Latn-AZ"/>
        </w:rPr>
        <w:t xml:space="preserve">) 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տիրապետելու</w:t>
      </w:r>
      <w:r w:rsidRPr="006245FB">
        <w:rPr>
          <w:rFonts w:ascii="Sylfaen" w:hAnsi="Sylfaen"/>
          <w:sz w:val="24"/>
          <w:szCs w:val="24"/>
          <w:lang w:val="az-Latn-AZ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համակար</w:t>
      </w:r>
      <w:r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չային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տեխնիկայով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աշխատելու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հմտությունների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6245FB">
        <w:rPr>
          <w:rFonts w:ascii="Sylfaen" w:hAnsi="Sylfae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տեղեկություններ</w:t>
      </w:r>
      <w:r w:rsidRPr="006245FB">
        <w:rPr>
          <w:rFonts w:ascii="Sylfaen" w:hAnsi="Sylfaen" w:cs="Times Armenian"/>
          <w:sz w:val="24"/>
          <w:szCs w:val="24"/>
          <w:lang w:val="az-Latn-AZ"/>
        </w:rPr>
        <w:t xml:space="preserve"> (</w:t>
      </w:r>
      <w:r w:rsidRPr="006245FB">
        <w:rPr>
          <w:rFonts w:ascii="Sylfaen" w:hAnsi="Sylfaen"/>
          <w:sz w:val="24"/>
          <w:szCs w:val="24"/>
          <w:lang w:val="de-DE"/>
        </w:rPr>
        <w:t>ձևը</w:t>
      </w:r>
      <w:r w:rsidRPr="006245FB">
        <w:rPr>
          <w:rFonts w:ascii="Sylfaen" w:hAnsi="Sylfaen" w:cs="Times Armenia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լրացվում</w:t>
      </w:r>
      <w:r w:rsidRPr="006245FB">
        <w:rPr>
          <w:rFonts w:ascii="Sylfaen" w:hAnsi="Sylfaen" w:cs="Times Armenia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է</w:t>
      </w:r>
      <w:r w:rsidRPr="006245FB">
        <w:rPr>
          <w:rFonts w:ascii="Sylfaen" w:hAnsi="Sylfaen" w:cs="Times Armenia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փաստաթղթերը</w:t>
      </w:r>
      <w:r w:rsidRPr="006245FB">
        <w:rPr>
          <w:rFonts w:ascii="Sylfaen" w:hAnsi="Sylfaen" w:cs="Times Armenian"/>
          <w:sz w:val="24"/>
          <w:szCs w:val="24"/>
          <w:lang w:val="az-Latn-AZ"/>
        </w:rPr>
        <w:t xml:space="preserve"> </w:t>
      </w:r>
      <w:r w:rsidRPr="006245FB">
        <w:rPr>
          <w:rFonts w:ascii="Sylfaen" w:hAnsi="Sylfaen"/>
          <w:sz w:val="24"/>
          <w:szCs w:val="24"/>
          <w:lang w:val="de-DE"/>
        </w:rPr>
        <w:t>ներկայացնելիս</w:t>
      </w:r>
      <w:r w:rsidRPr="006245FB">
        <w:rPr>
          <w:rFonts w:ascii="Sylfaen" w:hAnsi="Sylfaen" w:cs="Times Armenian"/>
          <w:sz w:val="24"/>
          <w:szCs w:val="24"/>
          <w:lang w:val="az-Latn-AZ"/>
        </w:rPr>
        <w:t>),</w:t>
      </w:r>
    </w:p>
    <w:p w14:paraId="1C99CFEF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2)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ինքնակենսա</w:t>
      </w:r>
      <w:r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րություն</w:t>
      </w:r>
      <w:r w:rsidRPr="006245FB">
        <w:rPr>
          <w:rFonts w:ascii="Sylfaen" w:hAnsi="Sylfaen"/>
          <w:sz w:val="24"/>
          <w:szCs w:val="24"/>
          <w:lang w:val="de-DE"/>
        </w:rPr>
        <w:t xml:space="preserve">, </w:t>
      </w:r>
    </w:p>
    <w:p w14:paraId="53CAD2F3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3)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բարձրա</w:t>
      </w:r>
      <w:r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ույն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կրթության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դիպլոմի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պատճենը</w:t>
      </w:r>
      <w:r w:rsidRPr="006245FB">
        <w:rPr>
          <w:rFonts w:ascii="Sylfaen" w:hAnsi="Sylfaen"/>
          <w:sz w:val="24"/>
          <w:szCs w:val="24"/>
          <w:lang w:val="de-DE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վերապատրաստումների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վկայա</w:t>
      </w:r>
      <w:r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պատճենները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Times Armenian"/>
          <w:sz w:val="24"/>
          <w:szCs w:val="24"/>
          <w:lang w:val="de-DE"/>
        </w:rPr>
        <w:t>(</w:t>
      </w:r>
      <w:r w:rsidRPr="006245FB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դեպքում</w:t>
      </w:r>
      <w:r w:rsidRPr="006245FB">
        <w:rPr>
          <w:rFonts w:ascii="Sylfaen" w:hAnsi="Sylfaen" w:cs="Times Armenian"/>
          <w:sz w:val="24"/>
          <w:szCs w:val="24"/>
          <w:lang w:val="de-DE"/>
        </w:rPr>
        <w:t>)</w:t>
      </w:r>
      <w:r w:rsidRPr="006245FB">
        <w:rPr>
          <w:rFonts w:ascii="Sylfaen" w:hAnsi="Sylfaen"/>
          <w:sz w:val="24"/>
          <w:szCs w:val="24"/>
          <w:lang w:val="de-DE"/>
        </w:rPr>
        <w:t xml:space="preserve">, </w:t>
      </w:r>
    </w:p>
    <w:p w14:paraId="270B86ED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4)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իտական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աստիճանը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կամ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կոչումը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հաստատող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փաստաթղթերի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պատճենները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(</w:t>
      </w:r>
      <w:r w:rsidRPr="006245FB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դեպքում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)</w:t>
      </w:r>
      <w:r w:rsidRPr="006245FB">
        <w:rPr>
          <w:rFonts w:ascii="Sylfaen" w:hAnsi="Sylfaen"/>
          <w:sz w:val="24"/>
          <w:szCs w:val="24"/>
          <w:lang w:val="de-DE"/>
        </w:rPr>
        <w:t>,</w:t>
      </w:r>
    </w:p>
    <w:p w14:paraId="0043F2FD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5)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հրապարակված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իտական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և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մեթոդական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աշխատանքների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ցանկը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(</w:t>
      </w:r>
      <w:r w:rsidRPr="006245FB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դեպքում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)</w:t>
      </w:r>
      <w:r w:rsidRPr="006245FB">
        <w:rPr>
          <w:rFonts w:ascii="Sylfaen" w:hAnsi="Sylfaen"/>
          <w:sz w:val="24"/>
          <w:szCs w:val="24"/>
          <w:lang w:val="de-DE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ընդ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որում</w:t>
      </w:r>
      <w:r w:rsidR="004F2615" w:rsidRPr="006245FB">
        <w:rPr>
          <w:rFonts w:ascii="Sylfaen" w:hAnsi="Sylfaen"/>
          <w:sz w:val="24"/>
          <w:szCs w:val="24"/>
          <w:lang w:val="de-DE"/>
        </w:rPr>
        <w:t>՝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հոդվածները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պետք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է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հրապարակված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լինեն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միջազ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ային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կամ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ԲՈԿ</w:t>
      </w:r>
      <w:r w:rsidRPr="006245FB">
        <w:rPr>
          <w:rFonts w:ascii="Sylfaen" w:hAnsi="Sylfaen"/>
          <w:sz w:val="24"/>
          <w:szCs w:val="24"/>
          <w:lang w:val="de-DE"/>
        </w:rPr>
        <w:t>-</w:t>
      </w:r>
      <w:r w:rsidRPr="006245FB">
        <w:rPr>
          <w:rFonts w:ascii="Sylfaen" w:hAnsi="Sylfaen" w:cs="Sylfaen"/>
          <w:sz w:val="24"/>
          <w:szCs w:val="24"/>
          <w:lang w:val="de-DE"/>
        </w:rPr>
        <w:t>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կողմից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երաշխավորված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ամսա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րերում</w:t>
      </w:r>
      <w:r w:rsidRPr="006245FB">
        <w:rPr>
          <w:rFonts w:ascii="Sylfaen" w:hAnsi="Sylfaen"/>
          <w:sz w:val="24"/>
          <w:szCs w:val="24"/>
          <w:lang w:val="de-DE"/>
        </w:rPr>
        <w:t xml:space="preserve">, </w:t>
      </w:r>
      <w:r w:rsidRPr="006245FB">
        <w:rPr>
          <w:rFonts w:ascii="Sylfaen" w:hAnsi="Sylfaen" w:cs="Sylfaen"/>
          <w:sz w:val="24"/>
          <w:szCs w:val="24"/>
          <w:lang w:val="de-DE"/>
        </w:rPr>
        <w:t>իսկ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ձեռնարկները</w:t>
      </w:r>
      <w:r w:rsidR="006A5767" w:rsidRPr="006245FB">
        <w:rPr>
          <w:rFonts w:ascii="Sylfaen" w:hAnsi="Sylfaen"/>
          <w:sz w:val="24"/>
          <w:szCs w:val="24"/>
          <w:lang w:val="de-DE"/>
        </w:rPr>
        <w:t>՝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ԲՈԿ</w:t>
      </w:r>
      <w:r w:rsidRPr="006245FB">
        <w:rPr>
          <w:rFonts w:ascii="Sylfaen" w:hAnsi="Sylfaen"/>
          <w:sz w:val="24"/>
          <w:szCs w:val="24"/>
          <w:lang w:val="de-DE"/>
        </w:rPr>
        <w:t>-</w:t>
      </w:r>
      <w:r w:rsidRPr="006245FB">
        <w:rPr>
          <w:rFonts w:ascii="Sylfaen" w:hAnsi="Sylfaen" w:cs="Sylfaen"/>
          <w:sz w:val="24"/>
          <w:szCs w:val="24"/>
          <w:lang w:val="de-DE"/>
        </w:rPr>
        <w:t>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կողմից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սահմանված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չափորոշիչներին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համապատասխան</w:t>
      </w:r>
      <w:r w:rsidRPr="006245FB">
        <w:rPr>
          <w:rFonts w:ascii="Sylfaen" w:hAnsi="Sylfaen"/>
          <w:sz w:val="24"/>
          <w:szCs w:val="24"/>
          <w:lang w:val="de-DE"/>
        </w:rPr>
        <w:t>,</w:t>
      </w:r>
    </w:p>
    <w:p w14:paraId="49CD92ED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6)</w:t>
      </w:r>
      <w:r w:rsidRPr="006245FB">
        <w:rPr>
          <w:rFonts w:ascii="Sylfaen" w:hAnsi="Sylfaen"/>
          <w:sz w:val="24"/>
          <w:szCs w:val="24"/>
          <w:lang w:val="de-DE"/>
        </w:rPr>
        <w:tab/>
      </w:r>
      <w:proofErr w:type="gramStart"/>
      <w:r w:rsidRPr="006245FB">
        <w:rPr>
          <w:rFonts w:ascii="Sylfaen" w:hAnsi="Sylfaen" w:cs="Sylfaen"/>
          <w:sz w:val="24"/>
          <w:szCs w:val="24"/>
          <w:lang w:val="de-DE"/>
        </w:rPr>
        <w:t>պար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ևատրումների</w:t>
      </w:r>
      <w:r w:rsidRPr="006245FB">
        <w:rPr>
          <w:rFonts w:ascii="Sylfaen" w:hAnsi="Sylfaen"/>
          <w:sz w:val="24"/>
          <w:szCs w:val="24"/>
          <w:lang w:val="de-DE"/>
        </w:rPr>
        <w:t xml:space="preserve">,  </w:t>
      </w:r>
      <w:r w:rsidRPr="006245FB">
        <w:rPr>
          <w:rFonts w:ascii="Sylfaen" w:hAnsi="Sylfaen" w:cs="Sylfaen"/>
          <w:sz w:val="24"/>
          <w:szCs w:val="24"/>
          <w:lang w:val="de-DE"/>
        </w:rPr>
        <w:t>մրցանակների</w:t>
      </w:r>
      <w:proofErr w:type="gramEnd"/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և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պատվավոր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կոչումների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տվյալներ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(</w:t>
      </w:r>
      <w:r w:rsidRPr="006245FB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դեպքում</w:t>
      </w:r>
      <w:r w:rsidR="006A5767" w:rsidRPr="006245FB">
        <w:rPr>
          <w:rFonts w:ascii="Sylfaen" w:hAnsi="Sylfaen" w:cs="Times Armenian"/>
          <w:sz w:val="24"/>
          <w:szCs w:val="24"/>
          <w:lang w:val="de-DE"/>
        </w:rPr>
        <w:t>)</w:t>
      </w:r>
      <w:r w:rsidRPr="006245FB">
        <w:rPr>
          <w:rFonts w:ascii="Sylfaen" w:hAnsi="Sylfaen"/>
          <w:sz w:val="24"/>
          <w:szCs w:val="24"/>
          <w:lang w:val="de-DE"/>
        </w:rPr>
        <w:t>,</w:t>
      </w:r>
    </w:p>
    <w:p w14:paraId="6E8A5EB8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7)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անձնա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պատճենը</w:t>
      </w:r>
      <w:r w:rsidRPr="006245FB">
        <w:rPr>
          <w:rFonts w:ascii="Sylfaen" w:hAnsi="Sylfaen"/>
          <w:sz w:val="24"/>
          <w:szCs w:val="24"/>
          <w:lang w:val="de-DE"/>
        </w:rPr>
        <w:t>,</w:t>
      </w:r>
    </w:p>
    <w:p w14:paraId="4D60B227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8)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զին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րքույկը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կամ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դրան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ժամանակավոր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փոխարինող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փաստաթուղթը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և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զորակոչային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տեղամասի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կցա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րման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վկայականը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կամ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համապատասխան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տեղեկանքը</w:t>
      </w:r>
      <w:r w:rsidRPr="006245FB">
        <w:rPr>
          <w:rFonts w:ascii="Sylfaen" w:hAnsi="Sylfaen"/>
          <w:sz w:val="24"/>
          <w:szCs w:val="24"/>
          <w:lang w:val="de-DE"/>
        </w:rPr>
        <w:t xml:space="preserve"> (</w:t>
      </w:r>
      <w:r w:rsidRPr="006245FB">
        <w:rPr>
          <w:rFonts w:ascii="Sylfaen" w:hAnsi="Sylfaen" w:cs="Sylfaen"/>
          <w:sz w:val="24"/>
          <w:szCs w:val="24"/>
          <w:lang w:val="de-DE"/>
        </w:rPr>
        <w:t>արական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սեռի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ներկայացուցիչները</w:t>
      </w:r>
      <w:r w:rsidRPr="006245FB">
        <w:rPr>
          <w:rFonts w:ascii="Sylfaen" w:hAnsi="Sylfaen"/>
          <w:sz w:val="24"/>
          <w:szCs w:val="24"/>
          <w:lang w:val="de-DE"/>
        </w:rPr>
        <w:t>),</w:t>
      </w:r>
    </w:p>
    <w:p w14:paraId="119F5F02" w14:textId="77777777" w:rsidR="00FB1775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9)</w:t>
      </w:r>
      <w:r w:rsidRPr="006245FB">
        <w:rPr>
          <w:rFonts w:ascii="Sylfaen" w:hAnsi="Sylfaen"/>
          <w:sz w:val="24"/>
          <w:szCs w:val="24"/>
          <w:lang w:val="de-DE"/>
        </w:rPr>
        <w:tab/>
      </w:r>
      <w:r w:rsidRPr="006245FB">
        <w:rPr>
          <w:rFonts w:ascii="Sylfaen" w:hAnsi="Sylfaen" w:cs="Sylfaen"/>
          <w:sz w:val="24"/>
          <w:szCs w:val="24"/>
          <w:lang w:val="de-DE"/>
        </w:rPr>
        <w:t>տեղեկանք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վերջին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աշխատանքի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վայրից</w:t>
      </w:r>
      <w:r w:rsidRPr="006245FB">
        <w:rPr>
          <w:rFonts w:ascii="Sylfaen" w:hAnsi="Sylfaen"/>
          <w:sz w:val="24"/>
          <w:szCs w:val="24"/>
          <w:lang w:val="de-DE"/>
        </w:rPr>
        <w:t xml:space="preserve">` </w:t>
      </w:r>
      <w:r w:rsidRPr="006245FB">
        <w:rPr>
          <w:rFonts w:ascii="Sylfaen" w:hAnsi="Sylfaen" w:cs="Sylfaen"/>
          <w:sz w:val="24"/>
          <w:szCs w:val="24"/>
          <w:lang w:val="de-DE"/>
        </w:rPr>
        <w:t>աշխատանքային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փորձի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և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դասավանդած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առարկաների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6245FB">
        <w:rPr>
          <w:rFonts w:ascii="Sylfaen" w:hAnsi="Sylfaen"/>
          <w:sz w:val="24"/>
          <w:szCs w:val="24"/>
          <w:lang w:val="de-DE"/>
        </w:rPr>
        <w:t>,</w:t>
      </w:r>
    </w:p>
    <w:p w14:paraId="2A0C853A" w14:textId="77777777" w:rsidR="006A5767" w:rsidRPr="006245FB" w:rsidRDefault="00FB1775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de-DE"/>
        </w:rPr>
      </w:pPr>
      <w:r w:rsidRPr="006245FB">
        <w:rPr>
          <w:rFonts w:ascii="Sylfaen" w:hAnsi="Sylfaen"/>
          <w:sz w:val="24"/>
          <w:szCs w:val="24"/>
          <w:lang w:val="de-DE"/>
        </w:rPr>
        <w:t>10)</w:t>
      </w:r>
      <w:r w:rsidRPr="006245FB">
        <w:rPr>
          <w:rFonts w:ascii="Sylfaen" w:hAnsi="Sylfaen"/>
          <w:sz w:val="24"/>
          <w:szCs w:val="24"/>
          <w:lang w:val="de-DE"/>
        </w:rPr>
        <w:tab/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ՀՀ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կառավարության</w:t>
      </w:r>
      <w:r w:rsidRPr="006245FB">
        <w:rPr>
          <w:rFonts w:ascii="Sylfaen" w:hAnsi="Sylfaen"/>
          <w:sz w:val="24"/>
          <w:szCs w:val="24"/>
          <w:lang w:val="de-DE"/>
        </w:rPr>
        <w:t xml:space="preserve"> 2019</w:t>
      </w:r>
      <w:r w:rsidRPr="006245FB">
        <w:rPr>
          <w:rFonts w:ascii="Sylfaen" w:hAnsi="Sylfaen" w:cs="Sylfaen"/>
          <w:sz w:val="24"/>
          <w:szCs w:val="24"/>
          <w:lang w:val="de-DE"/>
        </w:rPr>
        <w:t>թ</w:t>
      </w:r>
      <w:r w:rsidRPr="006245FB">
        <w:rPr>
          <w:rFonts w:ascii="Sylfaen" w:hAnsi="Sylfaen"/>
          <w:sz w:val="24"/>
          <w:szCs w:val="24"/>
          <w:lang w:val="de-DE"/>
        </w:rPr>
        <w:t xml:space="preserve">. </w:t>
      </w:r>
      <w:r w:rsidRPr="006245FB">
        <w:rPr>
          <w:rFonts w:ascii="Sylfaen" w:hAnsi="Sylfaen" w:cs="Sylfaen"/>
          <w:sz w:val="24"/>
          <w:szCs w:val="24"/>
          <w:lang w:val="de-DE"/>
        </w:rPr>
        <w:t>փետրվարի</w:t>
      </w:r>
      <w:r w:rsidRPr="006245FB">
        <w:rPr>
          <w:rFonts w:ascii="Sylfaen" w:hAnsi="Sylfaen"/>
          <w:sz w:val="24"/>
          <w:szCs w:val="24"/>
          <w:lang w:val="de-DE"/>
        </w:rPr>
        <w:t xml:space="preserve"> 15-</w:t>
      </w:r>
      <w:r w:rsidRPr="006245FB">
        <w:rPr>
          <w:rFonts w:ascii="Sylfaen" w:hAnsi="Sylfaen" w:cs="Sylfaen"/>
          <w:sz w:val="24"/>
          <w:szCs w:val="24"/>
          <w:lang w:val="de-DE"/>
        </w:rPr>
        <w:t>ի</w:t>
      </w:r>
      <w:r w:rsidRPr="006245FB">
        <w:rPr>
          <w:rFonts w:ascii="Sylfaen" w:hAnsi="Sylfaen"/>
          <w:sz w:val="24"/>
          <w:szCs w:val="24"/>
          <w:lang w:val="de-DE"/>
        </w:rPr>
        <w:t xml:space="preserve"> N98-</w:t>
      </w:r>
      <w:r w:rsidRPr="006245FB">
        <w:rPr>
          <w:rFonts w:ascii="Sylfaen" w:hAnsi="Sylfaen" w:cs="Sylfaen"/>
          <w:sz w:val="24"/>
          <w:szCs w:val="24"/>
          <w:lang w:val="de-DE"/>
        </w:rPr>
        <w:t>Ն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որոշմամբ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հաստատված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ցանկում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ընդ</w:t>
      </w:r>
      <w:r w:rsidR="006A5767" w:rsidRPr="006245FB">
        <w:rPr>
          <w:rFonts w:ascii="Sylfaen" w:hAnsi="Sylfaen"/>
          <w:sz w:val="24"/>
          <w:szCs w:val="24"/>
          <w:lang w:val="de-DE"/>
        </w:rPr>
        <w:t>գ</w:t>
      </w:r>
      <w:r w:rsidRPr="006245FB">
        <w:rPr>
          <w:rFonts w:ascii="Sylfaen" w:hAnsi="Sylfaen" w:cs="Sylfaen"/>
          <w:sz w:val="24"/>
          <w:szCs w:val="24"/>
          <w:lang w:val="de-DE"/>
        </w:rPr>
        <w:t>րկված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հիվանդություններից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որևէ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մեկով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չտառապելու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6245FB">
        <w:rPr>
          <w:rFonts w:ascii="Sylfaen" w:hAnsi="Sylfaen"/>
          <w:sz w:val="24"/>
          <w:szCs w:val="24"/>
          <w:lang w:val="de-DE"/>
        </w:rPr>
        <w:t xml:space="preserve"> </w:t>
      </w:r>
      <w:r w:rsidRPr="006245FB">
        <w:rPr>
          <w:rFonts w:ascii="Sylfaen" w:hAnsi="Sylfaen" w:cs="Sylfaen"/>
          <w:sz w:val="24"/>
          <w:szCs w:val="24"/>
          <w:lang w:val="de-DE"/>
        </w:rPr>
        <w:t>տեղեկանք</w:t>
      </w:r>
      <w:r w:rsidRPr="006245FB">
        <w:rPr>
          <w:rFonts w:ascii="Sylfaen" w:hAnsi="Sylfaen"/>
          <w:sz w:val="24"/>
          <w:szCs w:val="24"/>
          <w:lang w:val="de-DE"/>
        </w:rPr>
        <w:t>:</w:t>
      </w:r>
      <w:r w:rsidR="006A5767" w:rsidRPr="006245FB">
        <w:rPr>
          <w:rFonts w:ascii="Sylfaen" w:hAnsi="Sylfaen"/>
          <w:sz w:val="24"/>
          <w:szCs w:val="24"/>
          <w:lang w:val="de-DE"/>
        </w:rPr>
        <w:t xml:space="preserve"> </w:t>
      </w:r>
    </w:p>
    <w:p w14:paraId="3D5FD012" w14:textId="77777777" w:rsidR="009D2387" w:rsidRPr="006245FB" w:rsidRDefault="009D2387" w:rsidP="00FB1775">
      <w:pPr>
        <w:pStyle w:val="2"/>
        <w:widowControl w:val="0"/>
        <w:tabs>
          <w:tab w:val="left" w:pos="993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u w:val="single"/>
          <w:lang w:val="de-DE"/>
        </w:rPr>
      </w:pPr>
      <w:r w:rsidRPr="006245FB">
        <w:rPr>
          <w:rFonts w:ascii="Sylfaen" w:hAnsi="Sylfaen"/>
          <w:sz w:val="24"/>
          <w:szCs w:val="24"/>
          <w:u w:val="single"/>
          <w:lang w:val="de-DE"/>
        </w:rPr>
        <w:t>Փաստաթղթերն ընդունվում են ամեն օր՝ ժ.9-ից մինչև 13</w:t>
      </w:r>
      <w:r w:rsidRPr="006245FB">
        <w:rPr>
          <w:rFonts w:ascii="Sylfaen" w:hAnsi="Sylfaen"/>
          <w:sz w:val="24"/>
          <w:szCs w:val="24"/>
          <w:u w:val="single"/>
          <w:vertAlign w:val="superscript"/>
          <w:lang w:val="de-DE"/>
        </w:rPr>
        <w:t>30</w:t>
      </w:r>
      <w:r w:rsidRPr="006245FB">
        <w:rPr>
          <w:rFonts w:ascii="Sylfaen" w:hAnsi="Sylfaen"/>
          <w:sz w:val="24"/>
          <w:szCs w:val="24"/>
          <w:u w:val="single"/>
          <w:lang w:val="de-DE"/>
        </w:rPr>
        <w:t>-ը</w:t>
      </w:r>
      <w:r w:rsidR="004F2615" w:rsidRPr="006245FB">
        <w:rPr>
          <w:rFonts w:ascii="Sylfaen" w:hAnsi="Sylfaen"/>
          <w:sz w:val="24"/>
          <w:szCs w:val="24"/>
          <w:u w:val="single"/>
          <w:lang w:val="de-DE"/>
        </w:rPr>
        <w:t>՝</w:t>
      </w:r>
      <w:r w:rsidRPr="006245FB">
        <w:rPr>
          <w:rFonts w:ascii="Sylfaen" w:hAnsi="Sylfaen"/>
          <w:sz w:val="24"/>
          <w:szCs w:val="24"/>
          <w:u w:val="single"/>
          <w:lang w:val="de-DE"/>
        </w:rPr>
        <w:t xml:space="preserve"> բացառությամբ շաբաթ և կիրակի օրերի:</w:t>
      </w:r>
    </w:p>
    <w:p w14:paraId="1FBE1FC1" w14:textId="77777777" w:rsidR="00664BBC" w:rsidRPr="006245FB" w:rsidRDefault="00664BBC" w:rsidP="00664BBC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</w:p>
    <w:p w14:paraId="5BD4E117" w14:textId="77777777" w:rsidR="00F2436E" w:rsidRPr="006245FB" w:rsidRDefault="00F2436E" w:rsidP="00F11424">
      <w:pPr>
        <w:pStyle w:val="2"/>
        <w:tabs>
          <w:tab w:val="left" w:pos="90"/>
          <w:tab w:val="left" w:pos="709"/>
          <w:tab w:val="left" w:pos="1843"/>
        </w:tabs>
        <w:ind w:right="-1" w:firstLine="567"/>
        <w:jc w:val="both"/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</w:pP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Դիմումների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</w:t>
      </w: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ընդունման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</w:t>
      </w: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վերջին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</w:t>
      </w: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ժամկետն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</w:t>
      </w: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է՝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202</w:t>
      </w:r>
      <w:r w:rsidR="00ED03EC" w:rsidRPr="006245FB">
        <w:rPr>
          <w:rFonts w:ascii="Sylfaen" w:hAnsi="Sylfaen"/>
          <w:b/>
          <w:sz w:val="24"/>
          <w:szCs w:val="24"/>
          <w:lang w:val="de-DE"/>
        </w:rPr>
        <w:t>4</w:t>
      </w:r>
      <w:r w:rsidRPr="006245FB">
        <w:rPr>
          <w:rFonts w:ascii="Sylfaen" w:hAnsi="Sylfaen"/>
          <w:b/>
          <w:bCs/>
          <w:sz w:val="24"/>
          <w:szCs w:val="24"/>
          <w:u w:val="single"/>
          <w:lang w:val="de-DE"/>
        </w:rPr>
        <w:t>թ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. </w:t>
      </w:r>
      <w:r w:rsidR="003A0A9F" w:rsidRPr="006245FB">
        <w:rPr>
          <w:rFonts w:ascii="Sylfaen" w:hAnsi="Sylfaen"/>
          <w:b/>
          <w:bCs/>
          <w:u w:val="single"/>
          <w:lang w:val="de-DE"/>
        </w:rPr>
        <w:t>հոկտեմբերի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 </w:t>
      </w:r>
      <w:r w:rsidR="003A0A9F" w:rsidRPr="006245FB">
        <w:rPr>
          <w:rFonts w:ascii="Sylfaen" w:hAnsi="Sylfaen"/>
          <w:sz w:val="24"/>
          <w:szCs w:val="24"/>
          <w:lang w:val="de-DE"/>
        </w:rPr>
        <w:t>4</w:t>
      </w:r>
      <w:r w:rsidRPr="006245FB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 xml:space="preserve">-ը ներառյալ: </w:t>
      </w:r>
    </w:p>
    <w:p w14:paraId="10CC0F1E" w14:textId="77777777" w:rsidR="00C2571C" w:rsidRPr="006245FB" w:rsidRDefault="00C2571C" w:rsidP="00F11424">
      <w:pPr>
        <w:tabs>
          <w:tab w:val="left" w:pos="90"/>
          <w:tab w:val="left" w:pos="1843"/>
        </w:tabs>
        <w:ind w:firstLine="567"/>
        <w:jc w:val="both"/>
        <w:rPr>
          <w:rFonts w:ascii="Sylfaen" w:hAnsi="Sylfaen"/>
          <w:lang w:val="de-DE"/>
        </w:rPr>
      </w:pPr>
    </w:p>
    <w:p w14:paraId="7F6CAA9E" w14:textId="77777777" w:rsidR="007548DA" w:rsidRPr="006245FB" w:rsidRDefault="007548DA" w:rsidP="00664BBC">
      <w:pPr>
        <w:tabs>
          <w:tab w:val="left" w:pos="90"/>
        </w:tabs>
        <w:ind w:firstLine="709"/>
        <w:jc w:val="both"/>
        <w:rPr>
          <w:rFonts w:ascii="Sylfaen" w:hAnsi="Sylfaen" w:cs="Sylfaen"/>
          <w:lang w:val="de-DE"/>
        </w:rPr>
      </w:pPr>
      <w:r w:rsidRPr="006245FB">
        <w:rPr>
          <w:rFonts w:ascii="Sylfaen" w:hAnsi="Sylfaen" w:cs="Times Armenian"/>
          <w:b/>
          <w:bCs/>
          <w:u w:val="single"/>
          <w:lang w:val="de-DE"/>
        </w:rPr>
        <w:t>202</w:t>
      </w:r>
      <w:r w:rsidRPr="006245FB">
        <w:rPr>
          <w:rFonts w:ascii="Sylfaen" w:hAnsi="Sylfaen"/>
          <w:b/>
          <w:lang w:val="de-DE"/>
        </w:rPr>
        <w:t>4</w:t>
      </w:r>
      <w:r w:rsidRPr="006245FB">
        <w:rPr>
          <w:rFonts w:ascii="Sylfaen" w:hAnsi="Sylfaen"/>
          <w:b/>
          <w:bCs/>
          <w:u w:val="single"/>
          <w:lang w:val="de-DE"/>
        </w:rPr>
        <w:t>թ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 xml:space="preserve">. </w:t>
      </w:r>
      <w:r w:rsidRPr="006245FB">
        <w:rPr>
          <w:rFonts w:ascii="Sylfaen" w:hAnsi="Sylfaen"/>
          <w:b/>
          <w:bCs/>
          <w:u w:val="single"/>
          <w:lang w:val="de-DE"/>
        </w:rPr>
        <w:t>հոկտեմբերի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 xml:space="preserve"> </w:t>
      </w:r>
      <w:r w:rsidR="003A0A9F" w:rsidRPr="006245FB">
        <w:rPr>
          <w:rFonts w:ascii="Sylfaen" w:hAnsi="Sylfaen"/>
          <w:lang w:val="de-DE"/>
        </w:rPr>
        <w:t>9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>-ին</w:t>
      </w:r>
      <w:r w:rsidR="004F2615" w:rsidRPr="006245FB">
        <w:rPr>
          <w:rFonts w:ascii="Sylfaen" w:hAnsi="Sylfaen" w:cs="Times Armenian"/>
          <w:b/>
          <w:bCs/>
          <w:u w:val="single"/>
          <w:lang w:val="de-DE"/>
        </w:rPr>
        <w:t>՝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 xml:space="preserve"> ժ. 15</w:t>
      </w:r>
      <w:r w:rsidRPr="006245FB">
        <w:rPr>
          <w:rFonts w:ascii="Sylfaen" w:hAnsi="Sylfaen" w:cs="Times Armenian"/>
          <w:b/>
          <w:bCs/>
          <w:u w:val="single"/>
          <w:vertAlign w:val="superscript"/>
          <w:lang w:val="de-DE"/>
        </w:rPr>
        <w:t>00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>-ին</w:t>
      </w:r>
      <w:r w:rsidR="004F2615" w:rsidRPr="006245FB">
        <w:rPr>
          <w:rFonts w:ascii="Sylfaen" w:hAnsi="Sylfaen" w:cs="Times Armenian"/>
          <w:b/>
          <w:bCs/>
          <w:u w:val="single"/>
          <w:lang w:val="de-DE"/>
        </w:rPr>
        <w:t>,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 xml:space="preserve"> ակադեմիայի նիստերի դահլիճում դիմորդների հետ կանցկացվի սեմինար պարապմունք, որտեղ կներկայացվ</w:t>
      </w:r>
      <w:r w:rsidR="0086798F" w:rsidRPr="006245FB">
        <w:rPr>
          <w:rFonts w:ascii="Sylfaen" w:hAnsi="Sylfaen" w:cs="Times Armenian"/>
          <w:b/>
          <w:bCs/>
          <w:u w:val="single"/>
          <w:lang w:val="de-DE"/>
        </w:rPr>
        <w:t>են</w:t>
      </w:r>
      <w:r w:rsidRPr="006245FB">
        <w:rPr>
          <w:rFonts w:ascii="Sylfaen" w:hAnsi="Sylfaen" w:cs="Times Armenian"/>
          <w:b/>
          <w:bCs/>
          <w:u w:val="single"/>
          <w:lang w:val="de-DE"/>
        </w:rPr>
        <w:t xml:space="preserve"> դասապրոցեսներին </w:t>
      </w:r>
      <w:r w:rsidR="00702517" w:rsidRPr="006245FB">
        <w:rPr>
          <w:rFonts w:ascii="Sylfaen" w:hAnsi="Sylfaen" w:cs="Times Armenian"/>
          <w:b/>
          <w:bCs/>
          <w:u w:val="single"/>
          <w:lang w:val="de-DE"/>
        </w:rPr>
        <w:t>վերաբերող պահանջները և կնշանակվի փորձնական պարապմունքի օրը:</w:t>
      </w:r>
    </w:p>
    <w:p w14:paraId="06DA5C7F" w14:textId="77777777" w:rsidR="00664BBC" w:rsidRPr="006245FB" w:rsidRDefault="00664BBC" w:rsidP="00664BBC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6245FB">
        <w:rPr>
          <w:rFonts w:ascii="Sylfaen" w:hAnsi="Sylfaen" w:cs="Sylfaen"/>
          <w:lang w:val="de-DE"/>
        </w:rPr>
        <w:t>Մրցույթներին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մասնակցել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ցանկացող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ՀՀ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քաղաքացիները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լրացուցիչ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տեղեկություններ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ստանալու</w:t>
      </w:r>
      <w:r w:rsidRPr="006245FB">
        <w:rPr>
          <w:rFonts w:ascii="Sylfaen" w:hAnsi="Sylfaen"/>
          <w:lang w:val="de-DE"/>
        </w:rPr>
        <w:t xml:space="preserve">, </w:t>
      </w:r>
      <w:r w:rsidRPr="006245FB">
        <w:rPr>
          <w:rFonts w:ascii="Sylfaen" w:hAnsi="Sylfaen" w:cs="Sylfaen"/>
          <w:lang w:val="de-DE"/>
        </w:rPr>
        <w:t>ինչպես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նաև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պաշտոնի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անձնագրին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ծանոթանալու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համար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կարող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են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դիմել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ՀՀ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ՊՆ</w:t>
      </w:r>
      <w:r w:rsidRPr="006245FB">
        <w:rPr>
          <w:rFonts w:ascii="Sylfaen" w:hAnsi="Sylfaen"/>
          <w:lang w:val="de-DE"/>
        </w:rPr>
        <w:t xml:space="preserve"> </w:t>
      </w:r>
      <w:r w:rsidR="007C2259" w:rsidRPr="006245FB">
        <w:rPr>
          <w:rFonts w:ascii="Sylfaen" w:hAnsi="Sylfaen" w:cs="Sylfaen"/>
          <w:lang w:val="de-DE"/>
        </w:rPr>
        <w:t>Վ. Ս</w:t>
      </w:r>
      <w:r w:rsidR="007C2259" w:rsidRPr="006245FB">
        <w:rPr>
          <w:rFonts w:ascii="Sylfaen" w:hAnsi="Sylfaen"/>
          <w:lang w:val="de-DE"/>
        </w:rPr>
        <w:t>արգսյանի անվան ՌԱ</w:t>
      </w:r>
      <w:r w:rsidR="00113888" w:rsidRPr="006245FB">
        <w:rPr>
          <w:rFonts w:ascii="Sylfaen" w:hAnsi="Sylfaen"/>
          <w:lang w:val="de-DE"/>
        </w:rPr>
        <w:t xml:space="preserve"> (ք. Երևան, Դավիթ Բեկի 155)</w:t>
      </w:r>
      <w:r w:rsidR="004F2615" w:rsidRPr="006245FB">
        <w:rPr>
          <w:rFonts w:ascii="Sylfaen" w:hAnsi="Sylfaen"/>
          <w:lang w:val="de-DE"/>
        </w:rPr>
        <w:t>:</w:t>
      </w:r>
    </w:p>
    <w:p w14:paraId="021B3999" w14:textId="77777777" w:rsidR="00664BBC" w:rsidRPr="006245FB" w:rsidRDefault="00664BBC" w:rsidP="00664BBC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6245FB">
        <w:rPr>
          <w:rFonts w:ascii="Sylfaen" w:hAnsi="Sylfaen" w:cs="Sylfaen"/>
          <w:lang w:val="de-DE"/>
        </w:rPr>
        <w:t>Միաժամանակ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տեղեկացվում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է</w:t>
      </w:r>
      <w:r w:rsidRPr="006245FB">
        <w:rPr>
          <w:rFonts w:ascii="Sylfaen" w:hAnsi="Sylfaen"/>
          <w:lang w:val="de-DE"/>
        </w:rPr>
        <w:t xml:space="preserve">, </w:t>
      </w:r>
      <w:r w:rsidRPr="006245FB">
        <w:rPr>
          <w:rFonts w:ascii="Sylfaen" w:hAnsi="Sylfaen" w:cs="Sylfaen"/>
          <w:lang w:val="de-DE"/>
        </w:rPr>
        <w:t>որ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մրցույթներին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մասնակցելու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համար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ՀՀ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քաղաքացիների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ներկայացրած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փաստաթղթերի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պատճենները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հետ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չեն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վերադարձվում</w:t>
      </w:r>
      <w:r w:rsidRPr="006245FB">
        <w:rPr>
          <w:rFonts w:ascii="Sylfaen" w:hAnsi="Sylfaen"/>
          <w:lang w:val="de-DE"/>
        </w:rPr>
        <w:t>:</w:t>
      </w:r>
    </w:p>
    <w:p w14:paraId="697D64AB" w14:textId="77777777" w:rsidR="004349B3" w:rsidRPr="006245FB" w:rsidRDefault="00664BBC" w:rsidP="00664BBC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6245FB">
        <w:rPr>
          <w:rFonts w:ascii="Sylfaen" w:hAnsi="Sylfaen" w:cs="Sylfaen"/>
          <w:lang w:val="de-DE"/>
        </w:rPr>
        <w:t>Մրցույթի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մասնակիցները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պետք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է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ներկայանան</w:t>
      </w:r>
      <w:r w:rsidRPr="006245FB">
        <w:rPr>
          <w:rFonts w:ascii="Sylfaen" w:hAnsi="Sylfaen"/>
          <w:lang w:val="de-DE"/>
        </w:rPr>
        <w:t xml:space="preserve"> </w:t>
      </w:r>
      <w:r w:rsidR="00113888" w:rsidRPr="006245FB">
        <w:rPr>
          <w:rFonts w:ascii="Sylfaen" w:hAnsi="Sylfaen" w:cs="Sylfaen"/>
          <w:lang w:val="de-DE"/>
        </w:rPr>
        <w:t>ՀՀ</w:t>
      </w:r>
      <w:r w:rsidR="00113888" w:rsidRPr="006245FB">
        <w:rPr>
          <w:rFonts w:ascii="Sylfaen" w:hAnsi="Sylfaen"/>
          <w:lang w:val="de-DE"/>
        </w:rPr>
        <w:t xml:space="preserve"> </w:t>
      </w:r>
      <w:r w:rsidR="00113888" w:rsidRPr="006245FB">
        <w:rPr>
          <w:rFonts w:ascii="Sylfaen" w:hAnsi="Sylfaen" w:cs="Sylfaen"/>
          <w:lang w:val="de-DE"/>
        </w:rPr>
        <w:t>ՊՆ</w:t>
      </w:r>
      <w:r w:rsidR="00113888" w:rsidRPr="006245FB">
        <w:rPr>
          <w:rFonts w:ascii="Sylfaen" w:hAnsi="Sylfaen"/>
          <w:lang w:val="de-DE"/>
        </w:rPr>
        <w:t xml:space="preserve"> </w:t>
      </w:r>
      <w:r w:rsidR="00113888" w:rsidRPr="006245FB">
        <w:rPr>
          <w:rFonts w:ascii="Sylfaen" w:hAnsi="Sylfaen" w:cs="Sylfaen"/>
          <w:lang w:val="de-DE"/>
        </w:rPr>
        <w:t>Վ. Ս</w:t>
      </w:r>
      <w:r w:rsidR="00113888" w:rsidRPr="006245FB">
        <w:rPr>
          <w:rFonts w:ascii="Sylfaen" w:hAnsi="Sylfaen"/>
          <w:lang w:val="de-DE"/>
        </w:rPr>
        <w:t xml:space="preserve">արգսյանի անվան ՌԱ (ք. Երևան, Դավիթ Բեկի </w:t>
      </w:r>
      <w:proofErr w:type="gramStart"/>
      <w:r w:rsidR="00113888" w:rsidRPr="006245FB">
        <w:rPr>
          <w:rFonts w:ascii="Sylfaen" w:hAnsi="Sylfaen"/>
          <w:lang w:val="de-DE"/>
        </w:rPr>
        <w:t>155)</w:t>
      </w:r>
      <w:r w:rsidR="004F2615" w:rsidRPr="006245FB">
        <w:rPr>
          <w:rFonts w:ascii="Sylfaen" w:hAnsi="Sylfaen"/>
          <w:lang w:val="de-DE"/>
        </w:rPr>
        <w:t>՝</w:t>
      </w:r>
      <w:proofErr w:type="gramEnd"/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անցագրային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կետ</w:t>
      </w:r>
      <w:r w:rsidR="004F2615" w:rsidRPr="006245FB">
        <w:rPr>
          <w:rFonts w:ascii="Sylfaen" w:hAnsi="Sylfaen" w:cs="Sylfaen"/>
          <w:lang w:val="de-DE"/>
        </w:rPr>
        <w:t>,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մրցույթն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սկսվելուց</w:t>
      </w:r>
      <w:r w:rsidRPr="006245FB">
        <w:rPr>
          <w:rFonts w:ascii="Sylfaen" w:hAnsi="Sylfaen"/>
          <w:lang w:val="de-DE"/>
        </w:rPr>
        <w:t xml:space="preserve"> 30 </w:t>
      </w:r>
      <w:r w:rsidRPr="006245FB">
        <w:rPr>
          <w:rFonts w:ascii="Sylfaen" w:hAnsi="Sylfaen" w:cs="Sylfaen"/>
          <w:lang w:val="de-DE"/>
        </w:rPr>
        <w:t>րոպե</w:t>
      </w:r>
      <w:r w:rsidRPr="006245FB">
        <w:rPr>
          <w:rFonts w:ascii="Sylfaen" w:hAnsi="Sylfaen"/>
          <w:lang w:val="de-DE"/>
        </w:rPr>
        <w:t xml:space="preserve"> </w:t>
      </w:r>
      <w:r w:rsidRPr="006245FB">
        <w:rPr>
          <w:rFonts w:ascii="Sylfaen" w:hAnsi="Sylfaen" w:cs="Sylfaen"/>
          <w:lang w:val="de-DE"/>
        </w:rPr>
        <w:t>առաջ</w:t>
      </w:r>
      <w:r w:rsidRPr="006245FB">
        <w:rPr>
          <w:rFonts w:ascii="Sylfaen" w:hAnsi="Sylfaen"/>
          <w:lang w:val="de-DE"/>
        </w:rPr>
        <w:t>:</w:t>
      </w:r>
    </w:p>
    <w:sectPr w:rsidR="004349B3" w:rsidRPr="006245FB" w:rsidSect="00702517">
      <w:pgSz w:w="11906" w:h="16838"/>
      <w:pgMar w:top="1170" w:right="656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6428" w14:textId="77777777" w:rsidR="00FE7993" w:rsidRDefault="00FE7993" w:rsidP="00956DC1">
      <w:r>
        <w:separator/>
      </w:r>
    </w:p>
  </w:endnote>
  <w:endnote w:type="continuationSeparator" w:id="0">
    <w:p w14:paraId="5424EA86" w14:textId="77777777" w:rsidR="00FE7993" w:rsidRDefault="00FE7993" w:rsidP="0095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1B0D" w14:textId="77777777" w:rsidR="00FE7993" w:rsidRDefault="00FE7993" w:rsidP="00956DC1">
      <w:r>
        <w:separator/>
      </w:r>
    </w:p>
  </w:footnote>
  <w:footnote w:type="continuationSeparator" w:id="0">
    <w:p w14:paraId="15C34A32" w14:textId="77777777" w:rsidR="00FE7993" w:rsidRDefault="00FE7993" w:rsidP="0095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33A"/>
    <w:multiLevelType w:val="hybridMultilevel"/>
    <w:tmpl w:val="73C61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32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4121539D"/>
    <w:multiLevelType w:val="hybridMultilevel"/>
    <w:tmpl w:val="0F4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8E388F"/>
    <w:multiLevelType w:val="hybridMultilevel"/>
    <w:tmpl w:val="1798A8A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pacing w:val="32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D0213C"/>
    <w:multiLevelType w:val="hybridMultilevel"/>
    <w:tmpl w:val="556EDB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4349491">
    <w:abstractNumId w:val="1"/>
  </w:num>
  <w:num w:numId="2" w16cid:durableId="1525363988">
    <w:abstractNumId w:val="0"/>
  </w:num>
  <w:num w:numId="3" w16cid:durableId="2124377951">
    <w:abstractNumId w:val="4"/>
  </w:num>
  <w:num w:numId="4" w16cid:durableId="1716352840">
    <w:abstractNumId w:val="2"/>
  </w:num>
  <w:num w:numId="5" w16cid:durableId="15994062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AB"/>
    <w:rsid w:val="00000296"/>
    <w:rsid w:val="0000182F"/>
    <w:rsid w:val="0000500E"/>
    <w:rsid w:val="000109C5"/>
    <w:rsid w:val="00016B03"/>
    <w:rsid w:val="000201ED"/>
    <w:rsid w:val="00024C33"/>
    <w:rsid w:val="0003711D"/>
    <w:rsid w:val="00043992"/>
    <w:rsid w:val="00043DC0"/>
    <w:rsid w:val="0004662C"/>
    <w:rsid w:val="000526E3"/>
    <w:rsid w:val="00054AAD"/>
    <w:rsid w:val="000577F2"/>
    <w:rsid w:val="0006258B"/>
    <w:rsid w:val="00074043"/>
    <w:rsid w:val="00077637"/>
    <w:rsid w:val="00077748"/>
    <w:rsid w:val="0008220C"/>
    <w:rsid w:val="000847C8"/>
    <w:rsid w:val="00086D1F"/>
    <w:rsid w:val="000909BA"/>
    <w:rsid w:val="000954EC"/>
    <w:rsid w:val="00095D75"/>
    <w:rsid w:val="000A1468"/>
    <w:rsid w:val="000A7E99"/>
    <w:rsid w:val="000B3B8A"/>
    <w:rsid w:val="000B47A7"/>
    <w:rsid w:val="000D11C0"/>
    <w:rsid w:val="000D413A"/>
    <w:rsid w:val="000D6DB9"/>
    <w:rsid w:val="000D6F35"/>
    <w:rsid w:val="000D7CB0"/>
    <w:rsid w:val="000E0FDD"/>
    <w:rsid w:val="000E1448"/>
    <w:rsid w:val="000E1819"/>
    <w:rsid w:val="000E4AAA"/>
    <w:rsid w:val="000E61AA"/>
    <w:rsid w:val="000E6926"/>
    <w:rsid w:val="000F0BFB"/>
    <w:rsid w:val="000F1B95"/>
    <w:rsid w:val="000F2134"/>
    <w:rsid w:val="000F3A86"/>
    <w:rsid w:val="000F4AF2"/>
    <w:rsid w:val="00100621"/>
    <w:rsid w:val="00100B70"/>
    <w:rsid w:val="00101EA7"/>
    <w:rsid w:val="00107447"/>
    <w:rsid w:val="00111365"/>
    <w:rsid w:val="00113888"/>
    <w:rsid w:val="00122A19"/>
    <w:rsid w:val="00123216"/>
    <w:rsid w:val="00127690"/>
    <w:rsid w:val="00134966"/>
    <w:rsid w:val="00140C24"/>
    <w:rsid w:val="00142457"/>
    <w:rsid w:val="00145116"/>
    <w:rsid w:val="001452BD"/>
    <w:rsid w:val="00145E9B"/>
    <w:rsid w:val="0015499B"/>
    <w:rsid w:val="00154D9D"/>
    <w:rsid w:val="00155E07"/>
    <w:rsid w:val="00157FB0"/>
    <w:rsid w:val="00160359"/>
    <w:rsid w:val="00161571"/>
    <w:rsid w:val="00161961"/>
    <w:rsid w:val="00176021"/>
    <w:rsid w:val="001835A5"/>
    <w:rsid w:val="0018385E"/>
    <w:rsid w:val="00190986"/>
    <w:rsid w:val="00190D09"/>
    <w:rsid w:val="0019269A"/>
    <w:rsid w:val="001A227E"/>
    <w:rsid w:val="001A2739"/>
    <w:rsid w:val="001A38EB"/>
    <w:rsid w:val="001A658F"/>
    <w:rsid w:val="001B7BCD"/>
    <w:rsid w:val="001C0AD4"/>
    <w:rsid w:val="001C665F"/>
    <w:rsid w:val="001D2470"/>
    <w:rsid w:val="001D2AC7"/>
    <w:rsid w:val="001D571F"/>
    <w:rsid w:val="001D60A4"/>
    <w:rsid w:val="001D75D1"/>
    <w:rsid w:val="001E1218"/>
    <w:rsid w:val="001E1E56"/>
    <w:rsid w:val="001E248A"/>
    <w:rsid w:val="001E54AB"/>
    <w:rsid w:val="001E77B9"/>
    <w:rsid w:val="001F2DA6"/>
    <w:rsid w:val="001F49BD"/>
    <w:rsid w:val="001F5CCB"/>
    <w:rsid w:val="00204297"/>
    <w:rsid w:val="002051F8"/>
    <w:rsid w:val="00205C4A"/>
    <w:rsid w:val="002100B1"/>
    <w:rsid w:val="002101B2"/>
    <w:rsid w:val="00211E49"/>
    <w:rsid w:val="002140C1"/>
    <w:rsid w:val="0021429B"/>
    <w:rsid w:val="002167DB"/>
    <w:rsid w:val="00217610"/>
    <w:rsid w:val="00224887"/>
    <w:rsid w:val="002320E8"/>
    <w:rsid w:val="00233022"/>
    <w:rsid w:val="00234296"/>
    <w:rsid w:val="00237439"/>
    <w:rsid w:val="0023764E"/>
    <w:rsid w:val="00240408"/>
    <w:rsid w:val="00245381"/>
    <w:rsid w:val="002500A5"/>
    <w:rsid w:val="002543A1"/>
    <w:rsid w:val="00255B22"/>
    <w:rsid w:val="00260DF1"/>
    <w:rsid w:val="00270485"/>
    <w:rsid w:val="0027266B"/>
    <w:rsid w:val="00273F92"/>
    <w:rsid w:val="00276CE7"/>
    <w:rsid w:val="0028351D"/>
    <w:rsid w:val="00292AA1"/>
    <w:rsid w:val="002956E0"/>
    <w:rsid w:val="002971E7"/>
    <w:rsid w:val="0029742B"/>
    <w:rsid w:val="002A0448"/>
    <w:rsid w:val="002A16F3"/>
    <w:rsid w:val="002A772D"/>
    <w:rsid w:val="002B17E3"/>
    <w:rsid w:val="002B2E1F"/>
    <w:rsid w:val="002B3112"/>
    <w:rsid w:val="002B6C20"/>
    <w:rsid w:val="002C5A94"/>
    <w:rsid w:val="002C7BC4"/>
    <w:rsid w:val="002D0B35"/>
    <w:rsid w:val="002D17F0"/>
    <w:rsid w:val="002D3568"/>
    <w:rsid w:val="002E4005"/>
    <w:rsid w:val="002E44D5"/>
    <w:rsid w:val="002F0328"/>
    <w:rsid w:val="002F4A57"/>
    <w:rsid w:val="002F79EA"/>
    <w:rsid w:val="0030797B"/>
    <w:rsid w:val="003117C3"/>
    <w:rsid w:val="00314DF1"/>
    <w:rsid w:val="00320873"/>
    <w:rsid w:val="00322A50"/>
    <w:rsid w:val="00323604"/>
    <w:rsid w:val="00333D0F"/>
    <w:rsid w:val="00334090"/>
    <w:rsid w:val="00334F69"/>
    <w:rsid w:val="00336FEE"/>
    <w:rsid w:val="003412C3"/>
    <w:rsid w:val="00343883"/>
    <w:rsid w:val="00346CCC"/>
    <w:rsid w:val="00354F08"/>
    <w:rsid w:val="00361175"/>
    <w:rsid w:val="00362289"/>
    <w:rsid w:val="003660EA"/>
    <w:rsid w:val="00366585"/>
    <w:rsid w:val="00371CF8"/>
    <w:rsid w:val="003749B5"/>
    <w:rsid w:val="003756FC"/>
    <w:rsid w:val="00375BAF"/>
    <w:rsid w:val="00375C2E"/>
    <w:rsid w:val="00383B26"/>
    <w:rsid w:val="00386DC1"/>
    <w:rsid w:val="0039121F"/>
    <w:rsid w:val="0039564B"/>
    <w:rsid w:val="00397DF3"/>
    <w:rsid w:val="003A0A9F"/>
    <w:rsid w:val="003A767F"/>
    <w:rsid w:val="003B0403"/>
    <w:rsid w:val="003B0FE9"/>
    <w:rsid w:val="003B2298"/>
    <w:rsid w:val="003B3011"/>
    <w:rsid w:val="003B420F"/>
    <w:rsid w:val="003B7C85"/>
    <w:rsid w:val="003C0807"/>
    <w:rsid w:val="003C1BA6"/>
    <w:rsid w:val="003C72F8"/>
    <w:rsid w:val="003D1A77"/>
    <w:rsid w:val="003D30AC"/>
    <w:rsid w:val="003E204F"/>
    <w:rsid w:val="003E5C70"/>
    <w:rsid w:val="003F4290"/>
    <w:rsid w:val="00403CD4"/>
    <w:rsid w:val="00410792"/>
    <w:rsid w:val="00413366"/>
    <w:rsid w:val="004136F0"/>
    <w:rsid w:val="00422002"/>
    <w:rsid w:val="004223C3"/>
    <w:rsid w:val="00423800"/>
    <w:rsid w:val="00426620"/>
    <w:rsid w:val="00433139"/>
    <w:rsid w:val="004335DF"/>
    <w:rsid w:val="00433BC8"/>
    <w:rsid w:val="004349B3"/>
    <w:rsid w:val="00434B88"/>
    <w:rsid w:val="00434D12"/>
    <w:rsid w:val="00440649"/>
    <w:rsid w:val="00440BAD"/>
    <w:rsid w:val="00440E05"/>
    <w:rsid w:val="00453D3A"/>
    <w:rsid w:val="00454329"/>
    <w:rsid w:val="00455AE4"/>
    <w:rsid w:val="00457247"/>
    <w:rsid w:val="004576F9"/>
    <w:rsid w:val="004577C1"/>
    <w:rsid w:val="0046008B"/>
    <w:rsid w:val="0046777D"/>
    <w:rsid w:val="00475FDA"/>
    <w:rsid w:val="004800F2"/>
    <w:rsid w:val="00481BF1"/>
    <w:rsid w:val="00482B31"/>
    <w:rsid w:val="004834A0"/>
    <w:rsid w:val="004848E3"/>
    <w:rsid w:val="00491C8E"/>
    <w:rsid w:val="00491EF7"/>
    <w:rsid w:val="00495A9B"/>
    <w:rsid w:val="004975E1"/>
    <w:rsid w:val="004A0EC1"/>
    <w:rsid w:val="004A5FD2"/>
    <w:rsid w:val="004A6602"/>
    <w:rsid w:val="004B2380"/>
    <w:rsid w:val="004B499D"/>
    <w:rsid w:val="004B51A4"/>
    <w:rsid w:val="004C77D2"/>
    <w:rsid w:val="004C7F47"/>
    <w:rsid w:val="004D69DB"/>
    <w:rsid w:val="004E0021"/>
    <w:rsid w:val="004E0ED1"/>
    <w:rsid w:val="004E358E"/>
    <w:rsid w:val="004F2615"/>
    <w:rsid w:val="004F4A8A"/>
    <w:rsid w:val="00500BF1"/>
    <w:rsid w:val="00502DE3"/>
    <w:rsid w:val="00515DCB"/>
    <w:rsid w:val="005174A9"/>
    <w:rsid w:val="00523ED4"/>
    <w:rsid w:val="0052479F"/>
    <w:rsid w:val="005261AA"/>
    <w:rsid w:val="0052699A"/>
    <w:rsid w:val="00527689"/>
    <w:rsid w:val="00533CE8"/>
    <w:rsid w:val="005342DE"/>
    <w:rsid w:val="00535069"/>
    <w:rsid w:val="005403A2"/>
    <w:rsid w:val="00547AAD"/>
    <w:rsid w:val="005568AB"/>
    <w:rsid w:val="0056183C"/>
    <w:rsid w:val="00566B75"/>
    <w:rsid w:val="005709FF"/>
    <w:rsid w:val="00573BB6"/>
    <w:rsid w:val="005822E6"/>
    <w:rsid w:val="00582BF7"/>
    <w:rsid w:val="005869E9"/>
    <w:rsid w:val="00590ABC"/>
    <w:rsid w:val="00591045"/>
    <w:rsid w:val="00591FA4"/>
    <w:rsid w:val="00594730"/>
    <w:rsid w:val="0059520E"/>
    <w:rsid w:val="0059541F"/>
    <w:rsid w:val="00596515"/>
    <w:rsid w:val="00596E33"/>
    <w:rsid w:val="005A301F"/>
    <w:rsid w:val="005A3A02"/>
    <w:rsid w:val="005B2CE7"/>
    <w:rsid w:val="005B3073"/>
    <w:rsid w:val="005B5D0C"/>
    <w:rsid w:val="005C1280"/>
    <w:rsid w:val="005C2326"/>
    <w:rsid w:val="005C38BB"/>
    <w:rsid w:val="005C7A73"/>
    <w:rsid w:val="005D2051"/>
    <w:rsid w:val="005E6A2E"/>
    <w:rsid w:val="005E7BAA"/>
    <w:rsid w:val="005E7F43"/>
    <w:rsid w:val="006164E2"/>
    <w:rsid w:val="00617534"/>
    <w:rsid w:val="00621321"/>
    <w:rsid w:val="00622A5A"/>
    <w:rsid w:val="006245FB"/>
    <w:rsid w:val="00624E06"/>
    <w:rsid w:val="00635E2A"/>
    <w:rsid w:val="00636E2E"/>
    <w:rsid w:val="00637394"/>
    <w:rsid w:val="00646096"/>
    <w:rsid w:val="0064687E"/>
    <w:rsid w:val="00650B7F"/>
    <w:rsid w:val="00650FEE"/>
    <w:rsid w:val="0065297E"/>
    <w:rsid w:val="00652B86"/>
    <w:rsid w:val="00653859"/>
    <w:rsid w:val="00660FE8"/>
    <w:rsid w:val="00661079"/>
    <w:rsid w:val="00664BBC"/>
    <w:rsid w:val="00665C0F"/>
    <w:rsid w:val="006722C9"/>
    <w:rsid w:val="00673DF1"/>
    <w:rsid w:val="0067738C"/>
    <w:rsid w:val="006818DB"/>
    <w:rsid w:val="00681D64"/>
    <w:rsid w:val="00682409"/>
    <w:rsid w:val="00684E99"/>
    <w:rsid w:val="00690A67"/>
    <w:rsid w:val="00694308"/>
    <w:rsid w:val="006A179D"/>
    <w:rsid w:val="006A3FDF"/>
    <w:rsid w:val="006A556A"/>
    <w:rsid w:val="006A5767"/>
    <w:rsid w:val="006A7C7F"/>
    <w:rsid w:val="006B1038"/>
    <w:rsid w:val="006B31FD"/>
    <w:rsid w:val="006C293F"/>
    <w:rsid w:val="006C5406"/>
    <w:rsid w:val="006D0B66"/>
    <w:rsid w:val="006D2363"/>
    <w:rsid w:val="006D3FAB"/>
    <w:rsid w:val="006D45CE"/>
    <w:rsid w:val="006F0857"/>
    <w:rsid w:val="006F6F7F"/>
    <w:rsid w:val="00702517"/>
    <w:rsid w:val="00707970"/>
    <w:rsid w:val="007228A4"/>
    <w:rsid w:val="00724CB0"/>
    <w:rsid w:val="007254F0"/>
    <w:rsid w:val="0072752B"/>
    <w:rsid w:val="00727717"/>
    <w:rsid w:val="00730A01"/>
    <w:rsid w:val="00732F8A"/>
    <w:rsid w:val="007343CC"/>
    <w:rsid w:val="007345FB"/>
    <w:rsid w:val="00735075"/>
    <w:rsid w:val="00736264"/>
    <w:rsid w:val="00740279"/>
    <w:rsid w:val="00742ECB"/>
    <w:rsid w:val="007548DA"/>
    <w:rsid w:val="00761642"/>
    <w:rsid w:val="00776A64"/>
    <w:rsid w:val="00776E6D"/>
    <w:rsid w:val="007778DC"/>
    <w:rsid w:val="007806D3"/>
    <w:rsid w:val="00782183"/>
    <w:rsid w:val="007832D9"/>
    <w:rsid w:val="0078764C"/>
    <w:rsid w:val="00792D64"/>
    <w:rsid w:val="00792DE8"/>
    <w:rsid w:val="007937A6"/>
    <w:rsid w:val="007946F7"/>
    <w:rsid w:val="007967CF"/>
    <w:rsid w:val="007A1889"/>
    <w:rsid w:val="007A5858"/>
    <w:rsid w:val="007A6118"/>
    <w:rsid w:val="007A7E24"/>
    <w:rsid w:val="007A7ED9"/>
    <w:rsid w:val="007B3297"/>
    <w:rsid w:val="007B6C91"/>
    <w:rsid w:val="007B7F5A"/>
    <w:rsid w:val="007C2259"/>
    <w:rsid w:val="007C3E9B"/>
    <w:rsid w:val="007C3F44"/>
    <w:rsid w:val="007C76A7"/>
    <w:rsid w:val="007D05FF"/>
    <w:rsid w:val="007D35F5"/>
    <w:rsid w:val="007D6D14"/>
    <w:rsid w:val="007E06F3"/>
    <w:rsid w:val="007E1035"/>
    <w:rsid w:val="007E1B6C"/>
    <w:rsid w:val="007E2F46"/>
    <w:rsid w:val="007E6DC6"/>
    <w:rsid w:val="007F08FD"/>
    <w:rsid w:val="007F0A61"/>
    <w:rsid w:val="007F2EFF"/>
    <w:rsid w:val="007F7CC1"/>
    <w:rsid w:val="00811C14"/>
    <w:rsid w:val="008145C2"/>
    <w:rsid w:val="00814813"/>
    <w:rsid w:val="00814C40"/>
    <w:rsid w:val="008153EC"/>
    <w:rsid w:val="00816E67"/>
    <w:rsid w:val="008214F1"/>
    <w:rsid w:val="0082309C"/>
    <w:rsid w:val="0083211E"/>
    <w:rsid w:val="00832299"/>
    <w:rsid w:val="00836523"/>
    <w:rsid w:val="008368E6"/>
    <w:rsid w:val="0083777B"/>
    <w:rsid w:val="0084251D"/>
    <w:rsid w:val="00844CD8"/>
    <w:rsid w:val="008453D3"/>
    <w:rsid w:val="00845588"/>
    <w:rsid w:val="008468C1"/>
    <w:rsid w:val="008500C4"/>
    <w:rsid w:val="00850C0E"/>
    <w:rsid w:val="00852EF3"/>
    <w:rsid w:val="008544BE"/>
    <w:rsid w:val="00855745"/>
    <w:rsid w:val="00857CDC"/>
    <w:rsid w:val="00861958"/>
    <w:rsid w:val="0086798F"/>
    <w:rsid w:val="00867DC7"/>
    <w:rsid w:val="008709F6"/>
    <w:rsid w:val="00870E7F"/>
    <w:rsid w:val="008725D8"/>
    <w:rsid w:val="0087745F"/>
    <w:rsid w:val="00881B25"/>
    <w:rsid w:val="00884F9A"/>
    <w:rsid w:val="00887149"/>
    <w:rsid w:val="00887FC0"/>
    <w:rsid w:val="00891B60"/>
    <w:rsid w:val="008932FB"/>
    <w:rsid w:val="008A0E3B"/>
    <w:rsid w:val="008A36CC"/>
    <w:rsid w:val="008B265F"/>
    <w:rsid w:val="008B413C"/>
    <w:rsid w:val="008B7E61"/>
    <w:rsid w:val="008B7ECC"/>
    <w:rsid w:val="008C66C2"/>
    <w:rsid w:val="008D2070"/>
    <w:rsid w:val="008D2266"/>
    <w:rsid w:val="008E10A6"/>
    <w:rsid w:val="008E2161"/>
    <w:rsid w:val="008E2B32"/>
    <w:rsid w:val="008E2BB1"/>
    <w:rsid w:val="008E4C8E"/>
    <w:rsid w:val="008F0E80"/>
    <w:rsid w:val="008F38F4"/>
    <w:rsid w:val="008F43B4"/>
    <w:rsid w:val="008F43FB"/>
    <w:rsid w:val="008F56CE"/>
    <w:rsid w:val="00900CB4"/>
    <w:rsid w:val="009037BF"/>
    <w:rsid w:val="0090458C"/>
    <w:rsid w:val="009055FC"/>
    <w:rsid w:val="00916656"/>
    <w:rsid w:val="00920839"/>
    <w:rsid w:val="00923282"/>
    <w:rsid w:val="0092393D"/>
    <w:rsid w:val="0093055F"/>
    <w:rsid w:val="009420D5"/>
    <w:rsid w:val="009425DF"/>
    <w:rsid w:val="009426F4"/>
    <w:rsid w:val="0094437C"/>
    <w:rsid w:val="00945550"/>
    <w:rsid w:val="009470CC"/>
    <w:rsid w:val="00954754"/>
    <w:rsid w:val="00956C8B"/>
    <w:rsid w:val="00956DC1"/>
    <w:rsid w:val="00963BE7"/>
    <w:rsid w:val="00964779"/>
    <w:rsid w:val="0096484A"/>
    <w:rsid w:val="00964C85"/>
    <w:rsid w:val="00966F8B"/>
    <w:rsid w:val="0097115A"/>
    <w:rsid w:val="009727D9"/>
    <w:rsid w:val="009758C6"/>
    <w:rsid w:val="00983093"/>
    <w:rsid w:val="009872B4"/>
    <w:rsid w:val="00990110"/>
    <w:rsid w:val="00990667"/>
    <w:rsid w:val="009919EC"/>
    <w:rsid w:val="0099347D"/>
    <w:rsid w:val="00994898"/>
    <w:rsid w:val="009B0ABD"/>
    <w:rsid w:val="009B626E"/>
    <w:rsid w:val="009B6FAD"/>
    <w:rsid w:val="009B7066"/>
    <w:rsid w:val="009B7C08"/>
    <w:rsid w:val="009C5458"/>
    <w:rsid w:val="009C56C0"/>
    <w:rsid w:val="009D2387"/>
    <w:rsid w:val="009E31A0"/>
    <w:rsid w:val="009E4FC4"/>
    <w:rsid w:val="00A01CC8"/>
    <w:rsid w:val="00A01ED3"/>
    <w:rsid w:val="00A021B3"/>
    <w:rsid w:val="00A02BED"/>
    <w:rsid w:val="00A03628"/>
    <w:rsid w:val="00A06352"/>
    <w:rsid w:val="00A2168E"/>
    <w:rsid w:val="00A21CFD"/>
    <w:rsid w:val="00A231FE"/>
    <w:rsid w:val="00A23562"/>
    <w:rsid w:val="00A25D5B"/>
    <w:rsid w:val="00A3504D"/>
    <w:rsid w:val="00A35BE2"/>
    <w:rsid w:val="00A37D29"/>
    <w:rsid w:val="00A40A81"/>
    <w:rsid w:val="00A4577C"/>
    <w:rsid w:val="00A51BEF"/>
    <w:rsid w:val="00A5567E"/>
    <w:rsid w:val="00A6034E"/>
    <w:rsid w:val="00A632D0"/>
    <w:rsid w:val="00A6475E"/>
    <w:rsid w:val="00A730EC"/>
    <w:rsid w:val="00A750E1"/>
    <w:rsid w:val="00A75179"/>
    <w:rsid w:val="00A765DA"/>
    <w:rsid w:val="00A80DB3"/>
    <w:rsid w:val="00A82920"/>
    <w:rsid w:val="00A940D8"/>
    <w:rsid w:val="00A94301"/>
    <w:rsid w:val="00A953DD"/>
    <w:rsid w:val="00A9674E"/>
    <w:rsid w:val="00A97C59"/>
    <w:rsid w:val="00AA36D3"/>
    <w:rsid w:val="00AA44EE"/>
    <w:rsid w:val="00AB7A59"/>
    <w:rsid w:val="00AC30EA"/>
    <w:rsid w:val="00AC621E"/>
    <w:rsid w:val="00AC76B8"/>
    <w:rsid w:val="00AC7B0E"/>
    <w:rsid w:val="00AD117E"/>
    <w:rsid w:val="00AD293A"/>
    <w:rsid w:val="00AE2F38"/>
    <w:rsid w:val="00AE3B40"/>
    <w:rsid w:val="00AF000D"/>
    <w:rsid w:val="00AF7E56"/>
    <w:rsid w:val="00B02909"/>
    <w:rsid w:val="00B02F04"/>
    <w:rsid w:val="00B12763"/>
    <w:rsid w:val="00B13430"/>
    <w:rsid w:val="00B1514B"/>
    <w:rsid w:val="00B20167"/>
    <w:rsid w:val="00B21210"/>
    <w:rsid w:val="00B213B3"/>
    <w:rsid w:val="00B23FD0"/>
    <w:rsid w:val="00B30965"/>
    <w:rsid w:val="00B34ECE"/>
    <w:rsid w:val="00B369A1"/>
    <w:rsid w:val="00B37C7A"/>
    <w:rsid w:val="00B41206"/>
    <w:rsid w:val="00B4643B"/>
    <w:rsid w:val="00B46F1B"/>
    <w:rsid w:val="00B5142C"/>
    <w:rsid w:val="00B53850"/>
    <w:rsid w:val="00B60A2C"/>
    <w:rsid w:val="00B6576A"/>
    <w:rsid w:val="00B66734"/>
    <w:rsid w:val="00B71711"/>
    <w:rsid w:val="00B738BB"/>
    <w:rsid w:val="00B7607A"/>
    <w:rsid w:val="00B775C2"/>
    <w:rsid w:val="00B8459D"/>
    <w:rsid w:val="00B93D00"/>
    <w:rsid w:val="00BA1C0E"/>
    <w:rsid w:val="00BB1D48"/>
    <w:rsid w:val="00BB3033"/>
    <w:rsid w:val="00BB368E"/>
    <w:rsid w:val="00BB3C54"/>
    <w:rsid w:val="00BB4167"/>
    <w:rsid w:val="00BB44EE"/>
    <w:rsid w:val="00BB47F3"/>
    <w:rsid w:val="00BB6CBA"/>
    <w:rsid w:val="00BB6F35"/>
    <w:rsid w:val="00BC3DC6"/>
    <w:rsid w:val="00BC5140"/>
    <w:rsid w:val="00BC5911"/>
    <w:rsid w:val="00BC5A51"/>
    <w:rsid w:val="00BC7C57"/>
    <w:rsid w:val="00BD2B1E"/>
    <w:rsid w:val="00BD3481"/>
    <w:rsid w:val="00BD6F53"/>
    <w:rsid w:val="00BE0951"/>
    <w:rsid w:val="00BE1DB9"/>
    <w:rsid w:val="00BE2FFF"/>
    <w:rsid w:val="00BE35AA"/>
    <w:rsid w:val="00BE3F95"/>
    <w:rsid w:val="00BE416B"/>
    <w:rsid w:val="00BE42A4"/>
    <w:rsid w:val="00BE47E2"/>
    <w:rsid w:val="00BE4C9B"/>
    <w:rsid w:val="00BE51D0"/>
    <w:rsid w:val="00BF0A40"/>
    <w:rsid w:val="00BF0B28"/>
    <w:rsid w:val="00BF1ADE"/>
    <w:rsid w:val="00BF7A07"/>
    <w:rsid w:val="00C039BD"/>
    <w:rsid w:val="00C1065B"/>
    <w:rsid w:val="00C133B2"/>
    <w:rsid w:val="00C16757"/>
    <w:rsid w:val="00C21EB4"/>
    <w:rsid w:val="00C22C38"/>
    <w:rsid w:val="00C24682"/>
    <w:rsid w:val="00C2571C"/>
    <w:rsid w:val="00C26CDE"/>
    <w:rsid w:val="00C30539"/>
    <w:rsid w:val="00C30F1E"/>
    <w:rsid w:val="00C34A14"/>
    <w:rsid w:val="00C359B2"/>
    <w:rsid w:val="00C36633"/>
    <w:rsid w:val="00C37D29"/>
    <w:rsid w:val="00C50E07"/>
    <w:rsid w:val="00C511CC"/>
    <w:rsid w:val="00C5527A"/>
    <w:rsid w:val="00C55421"/>
    <w:rsid w:val="00C56B62"/>
    <w:rsid w:val="00C61445"/>
    <w:rsid w:val="00C735F7"/>
    <w:rsid w:val="00C7408B"/>
    <w:rsid w:val="00C75CDE"/>
    <w:rsid w:val="00C776D5"/>
    <w:rsid w:val="00C77B9A"/>
    <w:rsid w:val="00C84C93"/>
    <w:rsid w:val="00C8746E"/>
    <w:rsid w:val="00C9395D"/>
    <w:rsid w:val="00C94554"/>
    <w:rsid w:val="00C95900"/>
    <w:rsid w:val="00CA3C81"/>
    <w:rsid w:val="00CB02AC"/>
    <w:rsid w:val="00CC57FD"/>
    <w:rsid w:val="00CC7F89"/>
    <w:rsid w:val="00CD0E53"/>
    <w:rsid w:val="00CD13DE"/>
    <w:rsid w:val="00CD35BD"/>
    <w:rsid w:val="00CE042A"/>
    <w:rsid w:val="00CE243E"/>
    <w:rsid w:val="00CE39B5"/>
    <w:rsid w:val="00CF70E5"/>
    <w:rsid w:val="00D00221"/>
    <w:rsid w:val="00D0612F"/>
    <w:rsid w:val="00D07E5B"/>
    <w:rsid w:val="00D15888"/>
    <w:rsid w:val="00D20799"/>
    <w:rsid w:val="00D21A5D"/>
    <w:rsid w:val="00D40E96"/>
    <w:rsid w:val="00D41FDA"/>
    <w:rsid w:val="00D46A90"/>
    <w:rsid w:val="00D46EED"/>
    <w:rsid w:val="00D47CED"/>
    <w:rsid w:val="00D518F0"/>
    <w:rsid w:val="00D56182"/>
    <w:rsid w:val="00D65AA6"/>
    <w:rsid w:val="00D76837"/>
    <w:rsid w:val="00D76F03"/>
    <w:rsid w:val="00D8229B"/>
    <w:rsid w:val="00D92A99"/>
    <w:rsid w:val="00D92FB7"/>
    <w:rsid w:val="00D96D35"/>
    <w:rsid w:val="00DA5B6B"/>
    <w:rsid w:val="00DA6006"/>
    <w:rsid w:val="00DB26B9"/>
    <w:rsid w:val="00DB4347"/>
    <w:rsid w:val="00DC281F"/>
    <w:rsid w:val="00DC562B"/>
    <w:rsid w:val="00DC6867"/>
    <w:rsid w:val="00DD0548"/>
    <w:rsid w:val="00DD4578"/>
    <w:rsid w:val="00DD4CB3"/>
    <w:rsid w:val="00DD5BC4"/>
    <w:rsid w:val="00DE2404"/>
    <w:rsid w:val="00DE3D43"/>
    <w:rsid w:val="00DE5E2E"/>
    <w:rsid w:val="00DE5F57"/>
    <w:rsid w:val="00DF0084"/>
    <w:rsid w:val="00DF1FF2"/>
    <w:rsid w:val="00DF25DB"/>
    <w:rsid w:val="00DF2F8E"/>
    <w:rsid w:val="00DF3DCF"/>
    <w:rsid w:val="00E00441"/>
    <w:rsid w:val="00E070E8"/>
    <w:rsid w:val="00E1158B"/>
    <w:rsid w:val="00E204C0"/>
    <w:rsid w:val="00E25488"/>
    <w:rsid w:val="00E26EC5"/>
    <w:rsid w:val="00E317B3"/>
    <w:rsid w:val="00E400A7"/>
    <w:rsid w:val="00E40A77"/>
    <w:rsid w:val="00E454CC"/>
    <w:rsid w:val="00E51FB4"/>
    <w:rsid w:val="00E53DB1"/>
    <w:rsid w:val="00E53FA5"/>
    <w:rsid w:val="00E5439C"/>
    <w:rsid w:val="00E544B3"/>
    <w:rsid w:val="00E600AF"/>
    <w:rsid w:val="00E612B4"/>
    <w:rsid w:val="00E62636"/>
    <w:rsid w:val="00E653EA"/>
    <w:rsid w:val="00E73020"/>
    <w:rsid w:val="00E74B01"/>
    <w:rsid w:val="00E776FA"/>
    <w:rsid w:val="00E926C8"/>
    <w:rsid w:val="00E9511D"/>
    <w:rsid w:val="00E952E7"/>
    <w:rsid w:val="00E97EE2"/>
    <w:rsid w:val="00EA05C3"/>
    <w:rsid w:val="00EA0C38"/>
    <w:rsid w:val="00EB3880"/>
    <w:rsid w:val="00EB6D3B"/>
    <w:rsid w:val="00EB73D6"/>
    <w:rsid w:val="00EC36B0"/>
    <w:rsid w:val="00EC60F0"/>
    <w:rsid w:val="00ED03EC"/>
    <w:rsid w:val="00ED390A"/>
    <w:rsid w:val="00ED4595"/>
    <w:rsid w:val="00EE4A33"/>
    <w:rsid w:val="00EE4D69"/>
    <w:rsid w:val="00EE683E"/>
    <w:rsid w:val="00EF40F0"/>
    <w:rsid w:val="00EF7AC5"/>
    <w:rsid w:val="00F04753"/>
    <w:rsid w:val="00F056A6"/>
    <w:rsid w:val="00F0636D"/>
    <w:rsid w:val="00F072D7"/>
    <w:rsid w:val="00F108D2"/>
    <w:rsid w:val="00F10FA6"/>
    <w:rsid w:val="00F11424"/>
    <w:rsid w:val="00F114EA"/>
    <w:rsid w:val="00F17616"/>
    <w:rsid w:val="00F210FC"/>
    <w:rsid w:val="00F21249"/>
    <w:rsid w:val="00F218E7"/>
    <w:rsid w:val="00F22002"/>
    <w:rsid w:val="00F22738"/>
    <w:rsid w:val="00F23CE3"/>
    <w:rsid w:val="00F2436E"/>
    <w:rsid w:val="00F24B7F"/>
    <w:rsid w:val="00F26B00"/>
    <w:rsid w:val="00F26C3D"/>
    <w:rsid w:val="00F270E1"/>
    <w:rsid w:val="00F303A8"/>
    <w:rsid w:val="00F32041"/>
    <w:rsid w:val="00F3346E"/>
    <w:rsid w:val="00F33596"/>
    <w:rsid w:val="00F33D41"/>
    <w:rsid w:val="00F35959"/>
    <w:rsid w:val="00F37D84"/>
    <w:rsid w:val="00F42EC7"/>
    <w:rsid w:val="00F42FE3"/>
    <w:rsid w:val="00F453DA"/>
    <w:rsid w:val="00F45695"/>
    <w:rsid w:val="00F466CE"/>
    <w:rsid w:val="00F50D93"/>
    <w:rsid w:val="00F53A82"/>
    <w:rsid w:val="00F57D58"/>
    <w:rsid w:val="00F607E3"/>
    <w:rsid w:val="00F61386"/>
    <w:rsid w:val="00F62F37"/>
    <w:rsid w:val="00F63131"/>
    <w:rsid w:val="00F65A9C"/>
    <w:rsid w:val="00F67415"/>
    <w:rsid w:val="00F7037D"/>
    <w:rsid w:val="00F74094"/>
    <w:rsid w:val="00F7743C"/>
    <w:rsid w:val="00F77971"/>
    <w:rsid w:val="00F81080"/>
    <w:rsid w:val="00F83449"/>
    <w:rsid w:val="00F900FF"/>
    <w:rsid w:val="00F91385"/>
    <w:rsid w:val="00F94FC9"/>
    <w:rsid w:val="00F95355"/>
    <w:rsid w:val="00FA1CB1"/>
    <w:rsid w:val="00FB0441"/>
    <w:rsid w:val="00FB1775"/>
    <w:rsid w:val="00FB7B0F"/>
    <w:rsid w:val="00FB7E39"/>
    <w:rsid w:val="00FC1381"/>
    <w:rsid w:val="00FC19FC"/>
    <w:rsid w:val="00FC5521"/>
    <w:rsid w:val="00FD7ECC"/>
    <w:rsid w:val="00FE10DE"/>
    <w:rsid w:val="00FE1F9E"/>
    <w:rsid w:val="00FE401F"/>
    <w:rsid w:val="00FE4729"/>
    <w:rsid w:val="00FE7993"/>
    <w:rsid w:val="00FF34C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E465"/>
  <w15:chartTrackingRefBased/>
  <w15:docId w15:val="{40C8D4BD-56B9-4BCD-8F97-72991E3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C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uiPriority w:val="99"/>
    <w:rsid w:val="006D3FAB"/>
    <w:rPr>
      <w:rFonts w:ascii="Arial Armenian" w:hAnsi="Arial Armenian"/>
      <w:sz w:val="22"/>
      <w:szCs w:val="20"/>
      <w:lang w:val="en-US"/>
    </w:rPr>
  </w:style>
  <w:style w:type="paragraph" w:styleId="a3">
    <w:name w:val="Title"/>
    <w:basedOn w:val="a"/>
    <w:link w:val="a4"/>
    <w:qFormat/>
    <w:rsid w:val="006D3FAB"/>
    <w:pPr>
      <w:widowControl w:val="0"/>
      <w:adjustRightInd w:val="0"/>
      <w:spacing w:line="360" w:lineRule="auto"/>
      <w:jc w:val="center"/>
      <w:textAlignment w:val="baseline"/>
    </w:pPr>
    <w:rPr>
      <w:rFonts w:ascii="Arial Armenian" w:hAnsi="Arial Armenian"/>
      <w:b/>
      <w:i/>
      <w:spacing w:val="10"/>
      <w:sz w:val="4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6D3F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Balloon Text"/>
    <w:basedOn w:val="a"/>
    <w:semiHidden/>
    <w:rsid w:val="00F57D5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1158B"/>
    <w:pPr>
      <w:spacing w:after="120"/>
    </w:pPr>
  </w:style>
  <w:style w:type="table" w:styleId="a7">
    <w:name w:val="Table Grid"/>
    <w:basedOn w:val="a1"/>
    <w:rsid w:val="00DF2F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5C7A73"/>
    <w:rPr>
      <w:rFonts w:ascii="Arial Armenian" w:hAnsi="Arial Armenian"/>
      <w:b/>
      <w:i/>
      <w:spacing w:val="10"/>
      <w:sz w:val="40"/>
      <w:lang w:val="en-US" w:eastAsia="en-US" w:bidi="ar-SA"/>
    </w:rPr>
  </w:style>
  <w:style w:type="paragraph" w:styleId="a8">
    <w:name w:val="Plain Text"/>
    <w:basedOn w:val="a"/>
    <w:unhideWhenUsed/>
    <w:rsid w:val="00C2571C"/>
    <w:rPr>
      <w:rFonts w:ascii="Consolas" w:eastAsia="Calibri" w:hAnsi="Consolas"/>
      <w:sz w:val="21"/>
      <w:szCs w:val="21"/>
      <w:lang w:eastAsia="en-US"/>
    </w:rPr>
  </w:style>
  <w:style w:type="paragraph" w:customStyle="1" w:styleId="ListParagraph2">
    <w:name w:val="List Paragraph2"/>
    <w:basedOn w:val="a"/>
    <w:uiPriority w:val="34"/>
    <w:qFormat/>
    <w:rsid w:val="00EB7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217610"/>
    <w:pPr>
      <w:spacing w:after="120"/>
      <w:ind w:left="360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217610"/>
    <w:rPr>
      <w:sz w:val="24"/>
      <w:szCs w:val="24"/>
    </w:rPr>
  </w:style>
  <w:style w:type="paragraph" w:styleId="ab">
    <w:name w:val="header"/>
    <w:basedOn w:val="a"/>
    <w:link w:val="ac"/>
    <w:rsid w:val="00956DC1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link w:val="ab"/>
    <w:rsid w:val="00956DC1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956DC1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link w:val="ad"/>
    <w:uiPriority w:val="99"/>
    <w:rsid w:val="00956DC1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491E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FC8-BE41-4F24-90C2-FBED2D2D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Mushegh Aghekyan</cp:lastModifiedBy>
  <cp:revision>2</cp:revision>
  <cp:lastPrinted>2024-09-05T11:12:00Z</cp:lastPrinted>
  <dcterms:created xsi:type="dcterms:W3CDTF">2024-09-06T13:17:00Z</dcterms:created>
  <dcterms:modified xsi:type="dcterms:W3CDTF">2024-09-06T13:17:00Z</dcterms:modified>
</cp:coreProperties>
</file>